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A1220" w:rsidRPr="00D804C2" w:rsidRDefault="00DA1220" w:rsidP="00D804C2">
      <w:pPr>
        <w:pStyle w:val="2"/>
      </w:pPr>
      <w:r w:rsidRPr="00DA1220">
        <w:t>第</w:t>
      </w:r>
      <w:r w:rsidRPr="00DA1220">
        <w:t>55</w:t>
      </w:r>
      <w:r w:rsidRPr="00DA1220">
        <w:t>课时</w:t>
      </w:r>
      <w:r>
        <w:t xml:space="preserve">　</w:t>
      </w:r>
      <w:r w:rsidRPr="00DA1220">
        <w:t>基因工程的应用</w:t>
      </w:r>
      <w:r>
        <w:t>、</w:t>
      </w:r>
      <w:r w:rsidRPr="00DA1220">
        <w:t>蛋白质工程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852"/>
      </w:tblGrid>
      <w:tr w:rsidR="00E02C27" w:rsidRPr="00EA2C80" w:rsidTr="00333528">
        <w:trPr>
          <w:jc w:val="center"/>
        </w:trPr>
        <w:tc>
          <w:tcPr>
            <w:tcW w:w="816" w:type="dxa"/>
            <w:shd w:val="clear" w:color="auto" w:fill="auto"/>
            <w:vAlign w:val="center"/>
          </w:tcPr>
          <w:p w:rsidR="00E02C27" w:rsidRDefault="00E02C27" w:rsidP="00333528">
            <w:pPr>
              <w:pStyle w:val="a3"/>
              <w:snapToGrid w:val="0"/>
              <w:spacing w:line="360" w:lineRule="auto"/>
              <w:jc w:val="center"/>
              <w:rPr>
                <w:rFonts w:ascii="Times New Roman" w:eastAsia="黑体" w:hAnsi="Times New Roman" w:cs="Times New Roman"/>
              </w:rPr>
            </w:pPr>
            <w:r w:rsidRPr="00EA2C80">
              <w:rPr>
                <w:rFonts w:ascii="Times New Roman" w:eastAsia="黑体" w:hAnsi="Times New Roman" w:cs="Times New Roman"/>
              </w:rPr>
              <w:t>课标</w:t>
            </w:r>
          </w:p>
          <w:p w:rsidR="00E02C27" w:rsidRPr="00EA2C80" w:rsidRDefault="00E02C27" w:rsidP="00333528">
            <w:pPr>
              <w:pStyle w:val="a3"/>
              <w:snapToGrid w:val="0"/>
              <w:spacing w:line="360" w:lineRule="auto"/>
              <w:jc w:val="center"/>
              <w:rPr>
                <w:rFonts w:ascii="Times New Roman" w:hAnsi="Times New Roman" w:cs="Times New Roman"/>
              </w:rPr>
            </w:pPr>
            <w:r w:rsidRPr="00EA2C80">
              <w:rPr>
                <w:rFonts w:ascii="Times New Roman" w:eastAsia="黑体" w:hAnsi="Times New Roman" w:cs="Times New Roman"/>
              </w:rPr>
              <w:t>要求</w:t>
            </w:r>
          </w:p>
        </w:tc>
        <w:tc>
          <w:tcPr>
            <w:tcW w:w="6852" w:type="dxa"/>
            <w:shd w:val="clear" w:color="auto" w:fill="auto"/>
            <w:vAlign w:val="center"/>
          </w:tcPr>
          <w:p w:rsidR="00E02C27" w:rsidRPr="00EA2C80" w:rsidRDefault="00E02C27"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1.</w:t>
            </w:r>
            <w:r w:rsidRPr="00EA2C80">
              <w:rPr>
                <w:rFonts w:ascii="Times New Roman" w:hAnsi="Times New Roman" w:cs="Times New Roman"/>
              </w:rPr>
              <w:t>举例说明基因工程在农牧业、食品工业及医药卫生领域等方面的广泛应用改善了人类的生活品质。</w:t>
            </w:r>
            <w:r w:rsidRPr="00EA2C80">
              <w:rPr>
                <w:rFonts w:ascii="Times New Roman" w:hAnsi="Times New Roman" w:cs="Times New Roman"/>
              </w:rPr>
              <w:t>2.</w:t>
            </w:r>
            <w:r w:rsidRPr="00EA2C80">
              <w:rPr>
                <w:rFonts w:ascii="Times New Roman" w:hAnsi="Times New Roman" w:cs="Times New Roman"/>
              </w:rPr>
              <w:t>概述人们根据基因工程原理，进行蛋白质设计和改造，可以获得性状和功能更符合人类需求的蛋白质。</w:t>
            </w:r>
            <w:r w:rsidRPr="00EA2C80">
              <w:rPr>
                <w:rFonts w:ascii="Times New Roman" w:hAnsi="Times New Roman" w:cs="Times New Roman"/>
              </w:rPr>
              <w:t>3.</w:t>
            </w:r>
            <w:r w:rsidRPr="00EA2C80">
              <w:rPr>
                <w:rFonts w:ascii="Times New Roman" w:hAnsi="Times New Roman" w:cs="Times New Roman"/>
              </w:rPr>
              <w:t>举例说明依据人类需要对原有蛋白质结构进行基因改造、生产目标蛋白的过程。</w:t>
            </w:r>
          </w:p>
        </w:tc>
      </w:tr>
      <w:tr w:rsidR="00E02C27" w:rsidRPr="00EA2C80" w:rsidTr="00333528">
        <w:trPr>
          <w:jc w:val="center"/>
        </w:trPr>
        <w:tc>
          <w:tcPr>
            <w:tcW w:w="816" w:type="dxa"/>
            <w:vMerge w:val="restart"/>
            <w:shd w:val="clear" w:color="auto" w:fill="auto"/>
            <w:vAlign w:val="center"/>
          </w:tcPr>
          <w:p w:rsidR="00E02C27" w:rsidRPr="00EA2C80" w:rsidRDefault="00E02C27" w:rsidP="00333528">
            <w:pPr>
              <w:pStyle w:val="a3"/>
              <w:snapToGrid w:val="0"/>
              <w:spacing w:line="360" w:lineRule="auto"/>
              <w:jc w:val="center"/>
              <w:rPr>
                <w:rFonts w:ascii="Times New Roman" w:eastAsia="黑体" w:hAnsi="Times New Roman" w:cs="Times New Roman"/>
              </w:rPr>
            </w:pPr>
            <w:r w:rsidRPr="00EA2C80">
              <w:rPr>
                <w:rFonts w:ascii="Times New Roman" w:eastAsia="黑体" w:hAnsi="Times New Roman" w:cs="Times New Roman"/>
              </w:rPr>
              <w:t>考情</w:t>
            </w:r>
          </w:p>
          <w:p w:rsidR="00E02C27" w:rsidRPr="00EA2C80" w:rsidRDefault="00E02C27" w:rsidP="00333528">
            <w:pPr>
              <w:pStyle w:val="a3"/>
              <w:snapToGrid w:val="0"/>
              <w:spacing w:line="360" w:lineRule="auto"/>
              <w:jc w:val="center"/>
              <w:rPr>
                <w:rFonts w:ascii="Times New Roman" w:eastAsia="黑体" w:hAnsi="Times New Roman" w:cs="Times New Roman"/>
              </w:rPr>
            </w:pPr>
            <w:r w:rsidRPr="00EA2C80">
              <w:rPr>
                <w:rFonts w:ascii="Times New Roman" w:eastAsia="黑体" w:hAnsi="Times New Roman" w:cs="Times New Roman"/>
              </w:rPr>
              <w:t>分析</w:t>
            </w:r>
          </w:p>
        </w:tc>
        <w:tc>
          <w:tcPr>
            <w:tcW w:w="6852" w:type="dxa"/>
            <w:shd w:val="clear" w:color="auto" w:fill="auto"/>
            <w:vAlign w:val="center"/>
          </w:tcPr>
          <w:p w:rsidR="00E02C27" w:rsidRPr="00EA2C80" w:rsidRDefault="00E02C27"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1.</w:t>
            </w:r>
            <w:r w:rsidRPr="00EA2C80">
              <w:rPr>
                <w:rFonts w:ascii="Times New Roman" w:hAnsi="Times New Roman" w:cs="Times New Roman"/>
              </w:rPr>
              <w:t>基因工程的应用：</w:t>
            </w:r>
            <w:r w:rsidRPr="00EA2C80">
              <w:rPr>
                <w:rFonts w:ascii="Times New Roman" w:hAnsi="Times New Roman" w:cs="Times New Roman"/>
              </w:rPr>
              <w:t>2025·</w:t>
            </w:r>
            <w:r w:rsidRPr="00EA2C80">
              <w:rPr>
                <w:rFonts w:ascii="Times New Roman" w:hAnsi="Times New Roman" w:cs="Times New Roman"/>
              </w:rPr>
              <w:t>河南</w:t>
            </w:r>
            <w:r w:rsidRPr="00EA2C80">
              <w:rPr>
                <w:rFonts w:ascii="Times New Roman" w:hAnsi="Times New Roman" w:cs="Times New Roman"/>
              </w:rPr>
              <w:t>·T21</w:t>
            </w:r>
            <w:r>
              <w:rPr>
                <w:rFonts w:ascii="Times New Roman" w:hAnsi="Times New Roman" w:cs="Times New Roman"/>
              </w:rPr>
              <w:t xml:space="preserve">　</w:t>
            </w:r>
            <w:r w:rsidRPr="00EA2C80">
              <w:rPr>
                <w:rFonts w:ascii="Times New Roman" w:hAnsi="Times New Roman" w:cs="Times New Roman"/>
              </w:rPr>
              <w:t>2025·</w:t>
            </w:r>
            <w:r w:rsidRPr="00EA2C80">
              <w:rPr>
                <w:rFonts w:ascii="Times New Roman" w:hAnsi="Times New Roman" w:cs="Times New Roman"/>
              </w:rPr>
              <w:t>黑吉辽蒙</w:t>
            </w:r>
            <w:r w:rsidRPr="00EA2C80">
              <w:rPr>
                <w:rFonts w:ascii="Times New Roman" w:hAnsi="Times New Roman" w:cs="Times New Roman"/>
              </w:rPr>
              <w:t>·T25</w:t>
            </w:r>
            <w:r>
              <w:rPr>
                <w:rFonts w:ascii="Times New Roman" w:hAnsi="Times New Roman" w:cs="Times New Roman"/>
              </w:rPr>
              <w:t xml:space="preserve">　</w:t>
            </w:r>
            <w:r w:rsidRPr="00EA2C80">
              <w:rPr>
                <w:rFonts w:ascii="Times New Roman" w:hAnsi="Times New Roman" w:cs="Times New Roman"/>
              </w:rPr>
              <w:t>2025·</w:t>
            </w:r>
            <w:r w:rsidRPr="00EA2C80">
              <w:rPr>
                <w:rFonts w:ascii="Times New Roman" w:hAnsi="Times New Roman" w:cs="Times New Roman"/>
              </w:rPr>
              <w:t>湖南</w:t>
            </w:r>
            <w:r w:rsidRPr="00EA2C80">
              <w:rPr>
                <w:rFonts w:ascii="Times New Roman" w:hAnsi="Times New Roman" w:cs="Times New Roman"/>
              </w:rPr>
              <w:t>·T21</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江西</w:t>
            </w:r>
            <w:r w:rsidRPr="00EA2C80">
              <w:rPr>
                <w:rFonts w:ascii="Times New Roman" w:hAnsi="Times New Roman" w:cs="Times New Roman"/>
              </w:rPr>
              <w:t>·T12</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河北</w:t>
            </w:r>
            <w:r w:rsidRPr="00EA2C80">
              <w:rPr>
                <w:rFonts w:ascii="Times New Roman" w:hAnsi="Times New Roman" w:cs="Times New Roman"/>
              </w:rPr>
              <w:t>·T22</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山东</w:t>
            </w:r>
            <w:r w:rsidRPr="00EA2C80">
              <w:rPr>
                <w:rFonts w:ascii="Times New Roman" w:hAnsi="Times New Roman" w:cs="Times New Roman"/>
              </w:rPr>
              <w:t>·T25</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黑吉辽</w:t>
            </w:r>
            <w:r w:rsidRPr="00EA2C80">
              <w:rPr>
                <w:rFonts w:ascii="Times New Roman" w:hAnsi="Times New Roman" w:cs="Times New Roman"/>
              </w:rPr>
              <w:t>·T25</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全国甲</w:t>
            </w:r>
            <w:r w:rsidRPr="00EA2C80">
              <w:rPr>
                <w:rFonts w:ascii="Times New Roman" w:hAnsi="Times New Roman" w:cs="Times New Roman"/>
              </w:rPr>
              <w:t>·T38</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北京</w:t>
            </w:r>
            <w:r w:rsidRPr="00EA2C80">
              <w:rPr>
                <w:rFonts w:ascii="Times New Roman" w:hAnsi="Times New Roman" w:cs="Times New Roman"/>
              </w:rPr>
              <w:t>·T6</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河北</w:t>
            </w:r>
            <w:r w:rsidRPr="00EA2C80">
              <w:rPr>
                <w:rFonts w:ascii="Times New Roman" w:hAnsi="Times New Roman" w:cs="Times New Roman"/>
              </w:rPr>
              <w:t>·T24</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广东</w:t>
            </w:r>
            <w:r w:rsidRPr="00EA2C80">
              <w:rPr>
                <w:rFonts w:ascii="Times New Roman" w:hAnsi="Times New Roman" w:cs="Times New Roman"/>
              </w:rPr>
              <w:t>·T22</w:t>
            </w:r>
          </w:p>
        </w:tc>
      </w:tr>
      <w:tr w:rsidR="00E02C27" w:rsidRPr="00EA2C80" w:rsidTr="00333528">
        <w:trPr>
          <w:jc w:val="center"/>
        </w:trPr>
        <w:tc>
          <w:tcPr>
            <w:tcW w:w="816" w:type="dxa"/>
            <w:vMerge/>
            <w:shd w:val="clear" w:color="auto" w:fill="auto"/>
            <w:vAlign w:val="center"/>
          </w:tcPr>
          <w:p w:rsidR="00E02C27" w:rsidRPr="00EA2C80" w:rsidRDefault="00E02C27" w:rsidP="00333528">
            <w:pPr>
              <w:pStyle w:val="a3"/>
              <w:snapToGrid w:val="0"/>
              <w:spacing w:line="360" w:lineRule="auto"/>
              <w:jc w:val="center"/>
              <w:rPr>
                <w:rFonts w:ascii="Times New Roman" w:hAnsi="Times New Roman" w:cs="Times New Roman"/>
              </w:rPr>
            </w:pPr>
          </w:p>
        </w:tc>
        <w:tc>
          <w:tcPr>
            <w:tcW w:w="6852" w:type="dxa"/>
            <w:shd w:val="clear" w:color="auto" w:fill="auto"/>
            <w:vAlign w:val="center"/>
          </w:tcPr>
          <w:p w:rsidR="00E02C27" w:rsidRDefault="00E02C27" w:rsidP="00333528">
            <w:pPr>
              <w:pStyle w:val="a3"/>
              <w:snapToGrid w:val="0"/>
              <w:spacing w:line="360" w:lineRule="auto"/>
              <w:jc w:val="left"/>
              <w:rPr>
                <w:rFonts w:ascii="Times New Roman" w:hAnsi="Times New Roman" w:cs="Times New Roman"/>
              </w:rPr>
            </w:pPr>
            <w:r w:rsidRPr="00EA2C80">
              <w:rPr>
                <w:rFonts w:ascii="Times New Roman" w:hAnsi="Times New Roman" w:cs="Times New Roman"/>
              </w:rPr>
              <w:t>2.</w:t>
            </w:r>
            <w:r w:rsidRPr="00EA2C80">
              <w:rPr>
                <w:rFonts w:ascii="Times New Roman" w:hAnsi="Times New Roman" w:cs="Times New Roman"/>
              </w:rPr>
              <w:t>蛋白质工程的原理和应用：</w:t>
            </w:r>
            <w:r w:rsidRPr="00EA2C80">
              <w:rPr>
                <w:rFonts w:ascii="Times New Roman" w:hAnsi="Times New Roman" w:cs="Times New Roman"/>
              </w:rPr>
              <w:t>2023·</w:t>
            </w:r>
            <w:r w:rsidRPr="00EA2C80">
              <w:rPr>
                <w:rFonts w:ascii="Times New Roman" w:hAnsi="Times New Roman" w:cs="Times New Roman"/>
              </w:rPr>
              <w:t>辽宁</w:t>
            </w:r>
            <w:r w:rsidRPr="00EA2C80">
              <w:rPr>
                <w:rFonts w:ascii="Times New Roman" w:hAnsi="Times New Roman" w:cs="Times New Roman"/>
              </w:rPr>
              <w:t>·T25</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湖南</w:t>
            </w:r>
            <w:r w:rsidRPr="00EA2C80">
              <w:rPr>
                <w:rFonts w:ascii="Times New Roman" w:hAnsi="Times New Roman" w:cs="Times New Roman"/>
              </w:rPr>
              <w:t>·T22</w:t>
            </w:r>
          </w:p>
        </w:tc>
      </w:tr>
    </w:tbl>
    <w:p w:rsidR="00934AAF" w:rsidRPr="00E02C27" w:rsidRDefault="00934AAF" w:rsidP="00E02C27">
      <w:pPr>
        <w:pStyle w:val="a3"/>
        <w:tabs>
          <w:tab w:val="left" w:pos="3402"/>
        </w:tabs>
        <w:adjustRightInd w:val="0"/>
        <w:snapToGrid w:val="0"/>
        <w:spacing w:line="360" w:lineRule="auto"/>
        <w:rPr>
          <w:rFonts w:ascii="Times New Roman" w:hAnsi="Times New Roman" w:cs="Times New Roman"/>
        </w:rPr>
      </w:pPr>
    </w:p>
    <w:p w:rsidR="00DA1220" w:rsidRDefault="00DA1220" w:rsidP="00934AAF">
      <w:pPr>
        <w:pStyle w:val="3"/>
      </w:pPr>
      <w:r w:rsidRPr="00DA1220">
        <w:t>考点一</w:t>
      </w:r>
      <w:r>
        <w:t xml:space="preserve">　</w:t>
      </w:r>
      <w:r w:rsidRPr="00DA1220">
        <w:t>基因工程的应用</w:t>
      </w:r>
    </w:p>
    <w:p w:rsidR="00DA1220" w:rsidRDefault="00D671E1" w:rsidP="00934AA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w:instrText>
      </w:r>
      <w:r w:rsidR="005E2FB0">
        <w:rPr>
          <w:rFonts w:ascii="Times New Roman" w:hAnsi="Times New Roman" w:cs="Times New Roman" w:hint="eastAsia"/>
        </w:rPr>
        <w:instrText>整合必备知识教师</w:instrText>
      </w:r>
      <w:r w:rsidR="005E2FB0">
        <w:rPr>
          <w:rFonts w:ascii="Times New Roman" w:hAnsi="Times New Roman" w:cs="Times New Roman" w:hint="eastAsia"/>
        </w:rPr>
        <w:instrText>A.TIF"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5E2FB0">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基因工程在农牧业方面的应用</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\\4-160.TIF"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\\4-160.TIF"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5820F5">
        <w:rPr>
          <w:rFonts w:ascii="Times New Roman" w:hAnsi="Times New Roman" w:cs="Times New Roman"/>
        </w:rPr>
        <w:fldChar w:fldCharType="begin"/>
      </w:r>
      <w:r w:rsidR="005820F5">
        <w:rPr>
          <w:rFonts w:ascii="Times New Roman" w:hAnsi="Times New Roman" w:cs="Times New Roman"/>
        </w:rPr>
        <w:instrText xml:space="preserve"> </w:instrText>
      </w:r>
      <w:r w:rsidR="005820F5">
        <w:rPr>
          <w:rFonts w:ascii="Times New Roman" w:hAnsi="Times New Roman" w:cs="Times New Roman" w:hint="eastAsia"/>
        </w:rPr>
        <w:instrText>INCLUDEPICTURE  "E:\\</w:instrText>
      </w:r>
      <w:r w:rsidR="005820F5">
        <w:rPr>
          <w:rFonts w:ascii="Times New Roman" w:hAnsi="Times New Roman" w:cs="Times New Roman" w:hint="eastAsia"/>
        </w:rPr>
        <w:instrText>苏德亭</w:instrText>
      </w:r>
      <w:r w:rsidR="005820F5">
        <w:rPr>
          <w:rFonts w:ascii="Times New Roman" w:hAnsi="Times New Roman" w:cs="Times New Roman" w:hint="eastAsia"/>
        </w:rPr>
        <w:instrText xml:space="preserve"> 2025\\</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w:instrText>
      </w:r>
      <w:r w:rsidR="005820F5">
        <w:rPr>
          <w:rFonts w:ascii="Times New Roman" w:hAnsi="Times New Roman" w:cs="Times New Roman" w:hint="eastAsia"/>
        </w:rPr>
        <w:instrText>生物</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人教版</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京津琼</w:instrText>
      </w:r>
      <w:r w:rsidR="005820F5">
        <w:rPr>
          <w:rFonts w:ascii="Times New Roman" w:hAnsi="Times New Roman" w:cs="Times New Roman" w:hint="eastAsia"/>
        </w:rPr>
        <w:instrText>\\</w:instrText>
      </w:r>
      <w:r w:rsidR="005820F5">
        <w:rPr>
          <w:rFonts w:ascii="Times New Roman" w:hAnsi="Times New Roman" w:cs="Times New Roman" w:hint="eastAsia"/>
        </w:rPr>
        <w:instrText>新建文件夹</w:instrText>
      </w:r>
      <w:r w:rsidR="005820F5">
        <w:rPr>
          <w:rFonts w:ascii="Times New Roman" w:hAnsi="Times New Roman" w:cs="Times New Roman" w:hint="eastAsia"/>
        </w:rPr>
        <w:instrText>\\4-160.TIF" \* MERGEFORMATINET</w:instrText>
      </w:r>
      <w:r w:rsidR="005820F5">
        <w:rPr>
          <w:rFonts w:ascii="Times New Roman" w:hAnsi="Times New Roman" w:cs="Times New Roman"/>
        </w:rPr>
        <w:instrText xml:space="preserve"> </w:instrText>
      </w:r>
      <w:r w:rsidR="005820F5">
        <w:rPr>
          <w:rFonts w:ascii="Times New Roman" w:hAnsi="Times New Roman" w:cs="Times New Roman"/>
        </w:rPr>
        <w:fldChar w:fldCharType="separate"/>
      </w:r>
      <w:r w:rsidR="00AB5242">
        <w:rPr>
          <w:rFonts w:ascii="Times New Roman" w:hAnsi="Times New Roman" w:cs="Times New Roman"/>
        </w:rPr>
        <w:fldChar w:fldCharType="begin"/>
      </w:r>
      <w:r w:rsidR="00AB5242">
        <w:rPr>
          <w:rFonts w:ascii="Times New Roman" w:hAnsi="Times New Roman" w:cs="Times New Roman"/>
        </w:rPr>
        <w:instrText xml:space="preserve"> </w:instrText>
      </w:r>
      <w:r w:rsidR="00AB5242">
        <w:rPr>
          <w:rFonts w:ascii="Times New Roman" w:hAnsi="Times New Roman" w:cs="Times New Roman" w:hint="eastAsia"/>
        </w:rPr>
        <w:instrText>INCLUDEPICTURE  "E:\\</w:instrText>
      </w:r>
      <w:r w:rsidR="00AB5242">
        <w:rPr>
          <w:rFonts w:ascii="Times New Roman" w:hAnsi="Times New Roman" w:cs="Times New Roman" w:hint="eastAsia"/>
        </w:rPr>
        <w:instrText>苏德亭</w:instrText>
      </w:r>
      <w:r w:rsidR="00AB5242">
        <w:rPr>
          <w:rFonts w:ascii="Times New Roman" w:hAnsi="Times New Roman" w:cs="Times New Roman" w:hint="eastAsia"/>
        </w:rPr>
        <w:instrText xml:space="preserve"> 2025\\</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w:instrText>
      </w:r>
      <w:r w:rsidR="00AB5242">
        <w:rPr>
          <w:rFonts w:ascii="Times New Roman" w:hAnsi="Times New Roman" w:cs="Times New Roman" w:hint="eastAsia"/>
        </w:rPr>
        <w:instrText>生物</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人教版</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京津琼</w:instrText>
      </w:r>
      <w:r w:rsidR="00AB5242">
        <w:rPr>
          <w:rFonts w:ascii="Times New Roman" w:hAnsi="Times New Roman" w:cs="Times New Roman" w:hint="eastAsia"/>
        </w:rPr>
        <w:instrText>\\</w:instrText>
      </w:r>
      <w:r w:rsidR="00AB5242">
        <w:rPr>
          <w:rFonts w:ascii="Times New Roman" w:hAnsi="Times New Roman" w:cs="Times New Roman" w:hint="eastAsia"/>
        </w:rPr>
        <w:instrText>教师</w:instrText>
      </w:r>
      <w:r w:rsidR="00AB5242">
        <w:rPr>
          <w:rFonts w:ascii="Times New Roman" w:hAnsi="Times New Roman" w:cs="Times New Roman" w:hint="eastAsia"/>
        </w:rPr>
        <w:instrText>word\\4-160.TIF" \* MERGEFORMATINET</w:instrText>
      </w:r>
      <w:r w:rsidR="00AB5242">
        <w:rPr>
          <w:rFonts w:ascii="Times New Roman" w:hAnsi="Times New Roman" w:cs="Times New Roman"/>
        </w:rPr>
        <w:instrText xml:space="preserve"> </w:instrText>
      </w:r>
      <w:r w:rsidR="00AB5242">
        <w:rPr>
          <w:rFonts w:ascii="Times New Roman" w:hAnsi="Times New Roman" w:cs="Times New Roman"/>
        </w:rPr>
        <w:fldChar w:fldCharType="separate"/>
      </w:r>
      <w:r w:rsidR="00DB4C88">
        <w:rPr>
          <w:rFonts w:ascii="Times New Roman" w:hAnsi="Times New Roman" w:cs="Times New Roman"/>
        </w:rPr>
        <w:fldChar w:fldCharType="begin"/>
      </w:r>
      <w:r w:rsidR="00DB4C88">
        <w:rPr>
          <w:rFonts w:ascii="Times New Roman" w:hAnsi="Times New Roman" w:cs="Times New Roman"/>
        </w:rPr>
        <w:instrText xml:space="preserve"> </w:instrText>
      </w:r>
      <w:r w:rsidR="00DB4C88">
        <w:rPr>
          <w:rFonts w:ascii="Times New Roman" w:hAnsi="Times New Roman" w:cs="Times New Roman" w:hint="eastAsia"/>
        </w:rPr>
        <w:instrText>INCLUDEPICTURE  "E:\\</w:instrText>
      </w:r>
      <w:r w:rsidR="00DB4C88">
        <w:rPr>
          <w:rFonts w:ascii="Times New Roman" w:hAnsi="Times New Roman" w:cs="Times New Roman" w:hint="eastAsia"/>
        </w:rPr>
        <w:instrText>苏德亭</w:instrText>
      </w:r>
      <w:r w:rsidR="00DB4C88">
        <w:rPr>
          <w:rFonts w:ascii="Times New Roman" w:hAnsi="Times New Roman" w:cs="Times New Roman" w:hint="eastAsia"/>
        </w:rPr>
        <w:instrText xml:space="preserve"> 2025\\</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w:instrText>
      </w:r>
      <w:r w:rsidR="00DB4C88">
        <w:rPr>
          <w:rFonts w:ascii="Times New Roman" w:hAnsi="Times New Roman" w:cs="Times New Roman" w:hint="eastAsia"/>
        </w:rPr>
        <w:instrText>生物</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人教版</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京津琼</w:instrText>
      </w:r>
      <w:r w:rsidR="00DB4C88">
        <w:rPr>
          <w:rFonts w:ascii="Times New Roman" w:hAnsi="Times New Roman" w:cs="Times New Roman" w:hint="eastAsia"/>
        </w:rPr>
        <w:instrText>\\</w:instrText>
      </w:r>
      <w:r w:rsidR="00DB4C88">
        <w:rPr>
          <w:rFonts w:ascii="Times New Roman" w:hAnsi="Times New Roman" w:cs="Times New Roman" w:hint="eastAsia"/>
        </w:rPr>
        <w:instrText>教师</w:instrText>
      </w:r>
      <w:r w:rsidR="00DB4C88">
        <w:rPr>
          <w:rFonts w:ascii="Times New Roman" w:hAnsi="Times New Roman" w:cs="Times New Roman" w:hint="eastAsia"/>
        </w:rPr>
        <w:instrText>word\\4-160.TIF" \* MERGEFORMATINET</w:instrText>
      </w:r>
      <w:r w:rsidR="00DB4C88">
        <w:rPr>
          <w:rFonts w:ascii="Times New Roman" w:hAnsi="Times New Roman" w:cs="Times New Roman"/>
        </w:rPr>
        <w:instrText xml:space="preserve"> </w:instrText>
      </w:r>
      <w:r w:rsidR="00DB4C88">
        <w:rPr>
          <w:rFonts w:ascii="Times New Roman" w:hAnsi="Times New Roman" w:cs="Times New Roman"/>
        </w:rPr>
        <w:fldChar w:fldCharType="separate"/>
      </w:r>
      <w:r w:rsidR="007E572F">
        <w:rPr>
          <w:rFonts w:ascii="Times New Roman" w:hAnsi="Times New Roman" w:cs="Times New Roman"/>
        </w:rPr>
        <w:fldChar w:fldCharType="begin"/>
      </w:r>
      <w:r w:rsidR="007E572F">
        <w:rPr>
          <w:rFonts w:ascii="Times New Roman" w:hAnsi="Times New Roman" w:cs="Times New Roman"/>
        </w:rPr>
        <w:instrText xml:space="preserve"> </w:instrText>
      </w:r>
      <w:r w:rsidR="007E572F">
        <w:rPr>
          <w:rFonts w:ascii="Times New Roman" w:hAnsi="Times New Roman" w:cs="Times New Roman" w:hint="eastAsia"/>
        </w:rPr>
        <w:instrText>INCLUDEPICTURE  "H:\\2025\\</w:instrText>
      </w:r>
      <w:r w:rsidR="007E572F">
        <w:rPr>
          <w:rFonts w:ascii="Times New Roman" w:hAnsi="Times New Roman" w:cs="Times New Roman" w:hint="eastAsia"/>
        </w:rPr>
        <w:instrText>一轮</w:instrText>
      </w:r>
      <w:r w:rsidR="007E572F">
        <w:rPr>
          <w:rFonts w:ascii="Times New Roman" w:hAnsi="Times New Roman" w:cs="Times New Roman" w:hint="eastAsia"/>
        </w:rPr>
        <w:instrText>\\</w:instrText>
      </w:r>
      <w:r w:rsidR="007E572F">
        <w:rPr>
          <w:rFonts w:ascii="Times New Roman" w:hAnsi="Times New Roman" w:cs="Times New Roman" w:hint="eastAsia"/>
        </w:rPr>
        <w:instrText>生物</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人教版</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（通用）（京津琼</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教师</w:instrText>
      </w:r>
      <w:r w:rsidR="007E572F">
        <w:rPr>
          <w:rFonts w:ascii="Times New Roman" w:hAnsi="Times New Roman" w:cs="Times New Roman" w:hint="eastAsia"/>
        </w:rPr>
        <w:instrText>word</w:instrText>
      </w:r>
      <w:r w:rsidR="007E572F">
        <w:rPr>
          <w:rFonts w:ascii="Times New Roman" w:hAnsi="Times New Roman" w:cs="Times New Roman" w:hint="eastAsia"/>
        </w:rPr>
        <w:instrText>（苏德婷）</w:instrText>
      </w:r>
      <w:r w:rsidR="007E572F">
        <w:rPr>
          <w:rFonts w:ascii="Times New Roman" w:hAnsi="Times New Roman" w:cs="Times New Roman" w:hint="eastAsia"/>
        </w:rPr>
        <w:instrText>\\4-160.TIF" \* MERGEFORMATINET</w:instrText>
      </w:r>
      <w:r w:rsidR="007E572F">
        <w:rPr>
          <w:rFonts w:ascii="Times New Roman" w:hAnsi="Times New Roman" w:cs="Times New Roman"/>
        </w:rPr>
        <w:instrText xml:space="preserve"> </w:instrText>
      </w:r>
      <w:r w:rsidR="007E572F">
        <w:rPr>
          <w:rFonts w:ascii="Times New Roman" w:hAnsi="Times New Roman" w:cs="Times New Roman"/>
        </w:rPr>
        <w:fldChar w:fldCharType="separate"/>
      </w:r>
      <w:r w:rsidR="001807DD">
        <w:rPr>
          <w:rFonts w:ascii="Times New Roman" w:hAnsi="Times New Roman" w:cs="Times New Roman"/>
        </w:rPr>
        <w:fldChar w:fldCharType="begin"/>
      </w:r>
      <w:r w:rsidR="001807DD">
        <w:rPr>
          <w:rFonts w:ascii="Times New Roman" w:hAnsi="Times New Roman" w:cs="Times New Roman"/>
        </w:rPr>
        <w:instrText xml:space="preserve"> </w:instrText>
      </w:r>
      <w:r w:rsidR="001807DD">
        <w:rPr>
          <w:rFonts w:ascii="Times New Roman" w:hAnsi="Times New Roman" w:cs="Times New Roman" w:hint="eastAsia"/>
        </w:rPr>
        <w:instrText>INCLUDEPICTURE  "E:\\</w:instrText>
      </w:r>
      <w:r w:rsidR="001807DD">
        <w:rPr>
          <w:rFonts w:ascii="Times New Roman" w:hAnsi="Times New Roman" w:cs="Times New Roman" w:hint="eastAsia"/>
        </w:rPr>
        <w:instrText>王莎莎</w:instrText>
      </w:r>
      <w:r w:rsidR="001807DD">
        <w:rPr>
          <w:rFonts w:ascii="Times New Roman" w:hAnsi="Times New Roman" w:cs="Times New Roman" w:hint="eastAsia"/>
        </w:rPr>
        <w:instrText>\\2025</w:instrText>
      </w:r>
      <w:r w:rsidR="001807DD">
        <w:rPr>
          <w:rFonts w:ascii="Times New Roman" w:hAnsi="Times New Roman" w:cs="Times New Roman" w:hint="eastAsia"/>
        </w:rPr>
        <w:instrText>年</w:instrText>
      </w:r>
      <w:r w:rsidR="001807DD">
        <w:rPr>
          <w:rFonts w:ascii="Times New Roman" w:hAnsi="Times New Roman" w:cs="Times New Roman" w:hint="eastAsia"/>
        </w:rPr>
        <w:instrTex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w:instrText>
      </w:r>
      <w:r w:rsidR="001807DD">
        <w:rPr>
          <w:rFonts w:ascii="Times New Roman" w:hAnsi="Times New Roman" w:cs="Times New Roman" w:hint="eastAsia"/>
        </w:rPr>
        <w:instrText>做</w:instrText>
      </w:r>
      <w:r w:rsidR="001807DD">
        <w:rPr>
          <w:rFonts w:ascii="Times New Roman" w:hAnsi="Times New Roman" w:cs="Times New Roman" w:hint="eastAsia"/>
        </w:rPr>
        <w:instrText>PPT\\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生物</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广东</w:instrText>
      </w:r>
      <w:r w:rsidR="001807DD">
        <w:rPr>
          <w:rFonts w:ascii="Times New Roman" w:hAnsi="Times New Roman" w:cs="Times New Roman" w:hint="eastAsia"/>
        </w:rPr>
        <w:instrText>\\</w:instrText>
      </w:r>
      <w:r w:rsidR="001807DD">
        <w:rPr>
          <w:rFonts w:ascii="Times New Roman" w:hAnsi="Times New Roman" w:cs="Times New Roman" w:hint="eastAsia"/>
        </w:rPr>
        <w:instrText>教师</w:instrText>
      </w:r>
      <w:r w:rsidR="001807DD">
        <w:rPr>
          <w:rFonts w:ascii="Times New Roman" w:hAnsi="Times New Roman" w:cs="Times New Roman" w:hint="eastAsia"/>
        </w:rPr>
        <w:instrText>word\\4-160.TIF" \* MERGEFORMATINET</w:instrText>
      </w:r>
      <w:r w:rsidR="001807DD">
        <w:rPr>
          <w:rFonts w:ascii="Times New Roman" w:hAnsi="Times New Roman" w:cs="Times New Roman"/>
        </w:rPr>
        <w:instrText xml:space="preserve"> </w:instrText>
      </w:r>
      <w:r w:rsidR="001807DD">
        <w:rPr>
          <w:rFonts w:ascii="Times New Roman" w:hAnsi="Times New Roman" w:cs="Times New Roman"/>
        </w:rPr>
        <w:fldChar w:fldCharType="separate"/>
      </w:r>
      <w:r w:rsidR="005D4FC8">
        <w:rPr>
          <w:rFonts w:ascii="Times New Roman" w:hAnsi="Times New Roman" w:cs="Times New Roman"/>
        </w:rPr>
        <w:fldChar w:fldCharType="begin"/>
      </w:r>
      <w:r w:rsidR="005D4FC8">
        <w:rPr>
          <w:rFonts w:ascii="Times New Roman" w:hAnsi="Times New Roman" w:cs="Times New Roman"/>
        </w:rPr>
        <w:instrText xml:space="preserve"> </w:instrText>
      </w:r>
      <w:r w:rsidR="005D4FC8">
        <w:rPr>
          <w:rFonts w:ascii="Times New Roman" w:hAnsi="Times New Roman" w:cs="Times New Roman" w:hint="eastAsia"/>
        </w:rPr>
        <w:instrText>INCLUDEPICTURE  "E:\\</w:instrText>
      </w:r>
      <w:r w:rsidR="005D4FC8">
        <w:rPr>
          <w:rFonts w:ascii="Times New Roman" w:hAnsi="Times New Roman" w:cs="Times New Roman" w:hint="eastAsia"/>
        </w:rPr>
        <w:instrText>王莎莎</w:instrText>
      </w:r>
      <w:r w:rsidR="005D4FC8">
        <w:rPr>
          <w:rFonts w:ascii="Times New Roman" w:hAnsi="Times New Roman" w:cs="Times New Roman" w:hint="eastAsia"/>
        </w:rPr>
        <w:instrText>\\2025</w:instrText>
      </w:r>
      <w:r w:rsidR="005D4FC8">
        <w:rPr>
          <w:rFonts w:ascii="Times New Roman" w:hAnsi="Times New Roman" w:cs="Times New Roman" w:hint="eastAsia"/>
        </w:rPr>
        <w:instrText>年</w:instrText>
      </w:r>
      <w:r w:rsidR="005D4FC8">
        <w:rPr>
          <w:rFonts w:ascii="Times New Roman" w:hAnsi="Times New Roman" w:cs="Times New Roman" w:hint="eastAsia"/>
        </w:rPr>
        <w:instrTex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w:instrText>
      </w:r>
      <w:r w:rsidR="005D4FC8">
        <w:rPr>
          <w:rFonts w:ascii="Times New Roman" w:hAnsi="Times New Roman" w:cs="Times New Roman" w:hint="eastAsia"/>
        </w:rPr>
        <w:instrText>做</w:instrText>
      </w:r>
      <w:r w:rsidR="005D4FC8">
        <w:rPr>
          <w:rFonts w:ascii="Times New Roman" w:hAnsi="Times New Roman" w:cs="Times New Roman" w:hint="eastAsia"/>
        </w:rPr>
        <w:instrText>PPT\\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生物</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广东</w:instrText>
      </w:r>
      <w:r w:rsidR="005D4FC8">
        <w:rPr>
          <w:rFonts w:ascii="Times New Roman" w:hAnsi="Times New Roman" w:cs="Times New Roman" w:hint="eastAsia"/>
        </w:rPr>
        <w:instrText>\\</w:instrText>
      </w:r>
      <w:r w:rsidR="005D4FC8">
        <w:rPr>
          <w:rFonts w:ascii="Times New Roman" w:hAnsi="Times New Roman" w:cs="Times New Roman" w:hint="eastAsia"/>
        </w:rPr>
        <w:instrText>教师</w:instrText>
      </w:r>
      <w:r w:rsidR="005D4FC8">
        <w:rPr>
          <w:rFonts w:ascii="Times New Roman" w:hAnsi="Times New Roman" w:cs="Times New Roman" w:hint="eastAsia"/>
        </w:rPr>
        <w:instrText>word\\4-160.TIF" \* MERGEFORMATINET</w:instrText>
      </w:r>
      <w:r w:rsidR="005D4FC8">
        <w:rPr>
          <w:rFonts w:ascii="Times New Roman" w:hAnsi="Times New Roman" w:cs="Times New Roman"/>
        </w:rPr>
        <w:instrText xml:space="preserve"> </w:instrText>
      </w:r>
      <w:r w:rsidR="005D4FC8">
        <w:rPr>
          <w:rFonts w:ascii="Times New Roman" w:hAnsi="Times New Roman" w:cs="Times New Roman"/>
        </w:rPr>
        <w:fldChar w:fldCharType="separate"/>
      </w:r>
      <w:r w:rsidR="007E385B">
        <w:rPr>
          <w:rFonts w:ascii="Times New Roman" w:hAnsi="Times New Roman" w:cs="Times New Roman"/>
        </w:rPr>
        <w:fldChar w:fldCharType="begin"/>
      </w:r>
      <w:r w:rsidR="007E385B">
        <w:rPr>
          <w:rFonts w:ascii="Times New Roman" w:hAnsi="Times New Roman" w:cs="Times New Roman"/>
        </w:rPr>
        <w:instrText xml:space="preserve"> </w:instrText>
      </w:r>
      <w:r w:rsidR="007E385B">
        <w:rPr>
          <w:rFonts w:ascii="Times New Roman" w:hAnsi="Times New Roman" w:cs="Times New Roman" w:hint="eastAsia"/>
        </w:rPr>
        <w:instrText>INCLUDEPICTURE  "E:\\</w:instrText>
      </w:r>
      <w:r w:rsidR="007E385B">
        <w:rPr>
          <w:rFonts w:ascii="Times New Roman" w:hAnsi="Times New Roman" w:cs="Times New Roman" w:hint="eastAsia"/>
        </w:rPr>
        <w:instrText>王莎莎</w:instrText>
      </w:r>
      <w:r w:rsidR="007E385B">
        <w:rPr>
          <w:rFonts w:ascii="Times New Roman" w:hAnsi="Times New Roman" w:cs="Times New Roman" w:hint="eastAsia"/>
        </w:rPr>
        <w:instrText>\\2025</w:instrText>
      </w:r>
      <w:r w:rsidR="007E385B">
        <w:rPr>
          <w:rFonts w:ascii="Times New Roman" w:hAnsi="Times New Roman" w:cs="Times New Roman" w:hint="eastAsia"/>
        </w:rPr>
        <w:instrText>年</w:instrText>
      </w:r>
      <w:r w:rsidR="007E385B">
        <w:rPr>
          <w:rFonts w:ascii="Times New Roman" w:hAnsi="Times New Roman" w:cs="Times New Roman" w:hint="eastAsia"/>
        </w:rPr>
        <w:instrTex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w:instrText>
      </w:r>
      <w:r w:rsidR="007E385B">
        <w:rPr>
          <w:rFonts w:ascii="Times New Roman" w:hAnsi="Times New Roman" w:cs="Times New Roman" w:hint="eastAsia"/>
        </w:rPr>
        <w:instrText>做</w:instrText>
      </w:r>
      <w:r w:rsidR="007E385B">
        <w:rPr>
          <w:rFonts w:ascii="Times New Roman" w:hAnsi="Times New Roman" w:cs="Times New Roman" w:hint="eastAsia"/>
        </w:rPr>
        <w:instrText>PPT\\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生物</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广东</w:instrText>
      </w:r>
      <w:r w:rsidR="007E385B">
        <w:rPr>
          <w:rFonts w:ascii="Times New Roman" w:hAnsi="Times New Roman" w:cs="Times New Roman" w:hint="eastAsia"/>
        </w:rPr>
        <w:instrText>\\</w:instrText>
      </w:r>
      <w:r w:rsidR="007E385B">
        <w:rPr>
          <w:rFonts w:ascii="Times New Roman" w:hAnsi="Times New Roman" w:cs="Times New Roman" w:hint="eastAsia"/>
        </w:rPr>
        <w:instrText>教师</w:instrText>
      </w:r>
      <w:r w:rsidR="007E385B">
        <w:rPr>
          <w:rFonts w:ascii="Times New Roman" w:hAnsi="Times New Roman" w:cs="Times New Roman" w:hint="eastAsia"/>
        </w:rPr>
        <w:instrText>word\\4-160.TIF" \* MERGEFORMATINET</w:instrText>
      </w:r>
      <w:r w:rsidR="007E385B">
        <w:rPr>
          <w:rFonts w:ascii="Times New Roman" w:hAnsi="Times New Roman" w:cs="Times New Roman"/>
        </w:rPr>
        <w:instrText xml:space="preserve"> </w:instrText>
      </w:r>
      <w:r w:rsidR="007E385B">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教师用书</w:instrText>
      </w:r>
      <w:r w:rsidR="00440C91">
        <w:rPr>
          <w:rFonts w:ascii="Times New Roman" w:hAnsi="Times New Roman" w:cs="Times New Roman" w:hint="eastAsia"/>
        </w:rPr>
        <w:instrText>Word</w:instrText>
      </w:r>
      <w:r w:rsidR="00440C91">
        <w:rPr>
          <w:rFonts w:ascii="Times New Roman" w:hAnsi="Times New Roman" w:cs="Times New Roman" w:hint="eastAsia"/>
        </w:rPr>
        <w:instrText>版文档</w:instrText>
      </w:r>
      <w:r w:rsidR="00440C91">
        <w:rPr>
          <w:rFonts w:ascii="Times New Roman" w:hAnsi="Times New Roman" w:cs="Times New Roman" w:hint="eastAsia"/>
        </w:rPr>
        <w:instrText>\\4-160.TIF"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\\4-160.TIF"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26" type="#_x0000_t75" style="width:221.3pt;height:350.3pt">
            <v:imagedata r:id="rId8" r:href="rId9"/>
          </v:shape>
        </w:pict>
      </w:r>
      <w:r w:rsidR="005E2FB0">
        <w:rPr>
          <w:rFonts w:ascii="Times New Roman" w:hAnsi="Times New Roman" w:cs="Times New Roman"/>
        </w:rPr>
        <w:fldChar w:fldCharType="end"/>
      </w:r>
      <w:r w:rsidR="00440C91">
        <w:rPr>
          <w:rFonts w:ascii="Times New Roman" w:hAnsi="Times New Roman" w:cs="Times New Roman"/>
        </w:rPr>
        <w:fldChar w:fldCharType="end"/>
      </w:r>
      <w:r w:rsidR="007E385B">
        <w:rPr>
          <w:rFonts w:ascii="Times New Roman" w:hAnsi="Times New Roman" w:cs="Times New Roman"/>
        </w:rPr>
        <w:fldChar w:fldCharType="end"/>
      </w:r>
      <w:r w:rsidR="005D4FC8">
        <w:rPr>
          <w:rFonts w:ascii="Times New Roman" w:hAnsi="Times New Roman" w:cs="Times New Roman"/>
        </w:rPr>
        <w:fldChar w:fldCharType="end"/>
      </w:r>
      <w:r w:rsidR="001807DD">
        <w:rPr>
          <w:rFonts w:ascii="Times New Roman" w:hAnsi="Times New Roman" w:cs="Times New Roman"/>
        </w:rPr>
        <w:fldChar w:fldCharType="end"/>
      </w:r>
      <w:r w:rsidR="007E572F">
        <w:rPr>
          <w:rFonts w:ascii="Times New Roman" w:hAnsi="Times New Roman" w:cs="Times New Roman"/>
        </w:rPr>
        <w:fldChar w:fldCharType="end"/>
      </w:r>
      <w:r w:rsidR="00DB4C88">
        <w:rPr>
          <w:rFonts w:ascii="Times New Roman" w:hAnsi="Times New Roman" w:cs="Times New Roman"/>
        </w:rPr>
        <w:fldChar w:fldCharType="end"/>
      </w:r>
      <w:r w:rsidR="00AB5242">
        <w:rPr>
          <w:rFonts w:ascii="Times New Roman" w:hAnsi="Times New Roman" w:cs="Times New Roman"/>
        </w:rPr>
        <w:fldChar w:fldCharType="end"/>
      </w:r>
      <w:r w:rsidR="005820F5">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基因工程在医药卫生领域的应用</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\\4-161.TIF"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\\4-161.TIF"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5820F5">
        <w:rPr>
          <w:rFonts w:ascii="Times New Roman" w:hAnsi="Times New Roman" w:cs="Times New Roman"/>
        </w:rPr>
        <w:fldChar w:fldCharType="begin"/>
      </w:r>
      <w:r w:rsidR="005820F5">
        <w:rPr>
          <w:rFonts w:ascii="Times New Roman" w:hAnsi="Times New Roman" w:cs="Times New Roman"/>
        </w:rPr>
        <w:instrText xml:space="preserve"> </w:instrText>
      </w:r>
      <w:r w:rsidR="005820F5">
        <w:rPr>
          <w:rFonts w:ascii="Times New Roman" w:hAnsi="Times New Roman" w:cs="Times New Roman" w:hint="eastAsia"/>
        </w:rPr>
        <w:instrText>INCLUDEPICTURE  "E:\\</w:instrText>
      </w:r>
      <w:r w:rsidR="005820F5">
        <w:rPr>
          <w:rFonts w:ascii="Times New Roman" w:hAnsi="Times New Roman" w:cs="Times New Roman" w:hint="eastAsia"/>
        </w:rPr>
        <w:instrText>苏德亭</w:instrText>
      </w:r>
      <w:r w:rsidR="005820F5">
        <w:rPr>
          <w:rFonts w:ascii="Times New Roman" w:hAnsi="Times New Roman" w:cs="Times New Roman" w:hint="eastAsia"/>
        </w:rPr>
        <w:instrText xml:space="preserve"> 2025\\</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w:instrText>
      </w:r>
      <w:r w:rsidR="005820F5">
        <w:rPr>
          <w:rFonts w:ascii="Times New Roman" w:hAnsi="Times New Roman" w:cs="Times New Roman" w:hint="eastAsia"/>
        </w:rPr>
        <w:instrText>生物</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人教版</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京津琼</w:instrText>
      </w:r>
      <w:r w:rsidR="005820F5">
        <w:rPr>
          <w:rFonts w:ascii="Times New Roman" w:hAnsi="Times New Roman" w:cs="Times New Roman" w:hint="eastAsia"/>
        </w:rPr>
        <w:instrText>\\</w:instrText>
      </w:r>
      <w:r w:rsidR="005820F5">
        <w:rPr>
          <w:rFonts w:ascii="Times New Roman" w:hAnsi="Times New Roman" w:cs="Times New Roman" w:hint="eastAsia"/>
        </w:rPr>
        <w:instrText>新建文件夹</w:instrText>
      </w:r>
      <w:r w:rsidR="005820F5">
        <w:rPr>
          <w:rFonts w:ascii="Times New Roman" w:hAnsi="Times New Roman" w:cs="Times New Roman" w:hint="eastAsia"/>
        </w:rPr>
        <w:instrText>\\4-161.TIF" \* MERGEFORMATINET</w:instrText>
      </w:r>
      <w:r w:rsidR="005820F5">
        <w:rPr>
          <w:rFonts w:ascii="Times New Roman" w:hAnsi="Times New Roman" w:cs="Times New Roman"/>
        </w:rPr>
        <w:instrText xml:space="preserve"> </w:instrText>
      </w:r>
      <w:r w:rsidR="005820F5">
        <w:rPr>
          <w:rFonts w:ascii="Times New Roman" w:hAnsi="Times New Roman" w:cs="Times New Roman"/>
        </w:rPr>
        <w:fldChar w:fldCharType="separate"/>
      </w:r>
      <w:r w:rsidR="00AB5242">
        <w:rPr>
          <w:rFonts w:ascii="Times New Roman" w:hAnsi="Times New Roman" w:cs="Times New Roman"/>
        </w:rPr>
        <w:fldChar w:fldCharType="begin"/>
      </w:r>
      <w:r w:rsidR="00AB5242">
        <w:rPr>
          <w:rFonts w:ascii="Times New Roman" w:hAnsi="Times New Roman" w:cs="Times New Roman"/>
        </w:rPr>
        <w:instrText xml:space="preserve"> </w:instrText>
      </w:r>
      <w:r w:rsidR="00AB5242">
        <w:rPr>
          <w:rFonts w:ascii="Times New Roman" w:hAnsi="Times New Roman" w:cs="Times New Roman" w:hint="eastAsia"/>
        </w:rPr>
        <w:instrText>INCLUDEPICTURE  "E:\\</w:instrText>
      </w:r>
      <w:r w:rsidR="00AB5242">
        <w:rPr>
          <w:rFonts w:ascii="Times New Roman" w:hAnsi="Times New Roman" w:cs="Times New Roman" w:hint="eastAsia"/>
        </w:rPr>
        <w:instrText>苏德亭</w:instrText>
      </w:r>
      <w:r w:rsidR="00AB5242">
        <w:rPr>
          <w:rFonts w:ascii="Times New Roman" w:hAnsi="Times New Roman" w:cs="Times New Roman" w:hint="eastAsia"/>
        </w:rPr>
        <w:instrText xml:space="preserve"> 2025\\</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w:instrText>
      </w:r>
      <w:r w:rsidR="00AB5242">
        <w:rPr>
          <w:rFonts w:ascii="Times New Roman" w:hAnsi="Times New Roman" w:cs="Times New Roman" w:hint="eastAsia"/>
        </w:rPr>
        <w:instrText>生物</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人教版</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京津琼</w:instrText>
      </w:r>
      <w:r w:rsidR="00AB5242">
        <w:rPr>
          <w:rFonts w:ascii="Times New Roman" w:hAnsi="Times New Roman" w:cs="Times New Roman" w:hint="eastAsia"/>
        </w:rPr>
        <w:instrText>\\</w:instrText>
      </w:r>
      <w:r w:rsidR="00AB5242">
        <w:rPr>
          <w:rFonts w:ascii="Times New Roman" w:hAnsi="Times New Roman" w:cs="Times New Roman" w:hint="eastAsia"/>
        </w:rPr>
        <w:instrText>教师</w:instrText>
      </w:r>
      <w:r w:rsidR="00AB5242">
        <w:rPr>
          <w:rFonts w:ascii="Times New Roman" w:hAnsi="Times New Roman" w:cs="Times New Roman" w:hint="eastAsia"/>
        </w:rPr>
        <w:instrText>word\\4-161.TIF" \* MERGEFORMATINET</w:instrText>
      </w:r>
      <w:r w:rsidR="00AB5242">
        <w:rPr>
          <w:rFonts w:ascii="Times New Roman" w:hAnsi="Times New Roman" w:cs="Times New Roman"/>
        </w:rPr>
        <w:instrText xml:space="preserve"> </w:instrText>
      </w:r>
      <w:r w:rsidR="00AB5242">
        <w:rPr>
          <w:rFonts w:ascii="Times New Roman" w:hAnsi="Times New Roman" w:cs="Times New Roman"/>
        </w:rPr>
        <w:fldChar w:fldCharType="separate"/>
      </w:r>
      <w:r w:rsidR="00DB4C88">
        <w:rPr>
          <w:rFonts w:ascii="Times New Roman" w:hAnsi="Times New Roman" w:cs="Times New Roman"/>
        </w:rPr>
        <w:fldChar w:fldCharType="begin"/>
      </w:r>
      <w:r w:rsidR="00DB4C88">
        <w:rPr>
          <w:rFonts w:ascii="Times New Roman" w:hAnsi="Times New Roman" w:cs="Times New Roman"/>
        </w:rPr>
        <w:instrText xml:space="preserve"> </w:instrText>
      </w:r>
      <w:r w:rsidR="00DB4C88">
        <w:rPr>
          <w:rFonts w:ascii="Times New Roman" w:hAnsi="Times New Roman" w:cs="Times New Roman" w:hint="eastAsia"/>
        </w:rPr>
        <w:instrText>INCLUDEPICTURE  "E:\\</w:instrText>
      </w:r>
      <w:r w:rsidR="00DB4C88">
        <w:rPr>
          <w:rFonts w:ascii="Times New Roman" w:hAnsi="Times New Roman" w:cs="Times New Roman" w:hint="eastAsia"/>
        </w:rPr>
        <w:instrText>苏德亭</w:instrText>
      </w:r>
      <w:r w:rsidR="00DB4C88">
        <w:rPr>
          <w:rFonts w:ascii="Times New Roman" w:hAnsi="Times New Roman" w:cs="Times New Roman" w:hint="eastAsia"/>
        </w:rPr>
        <w:instrText xml:space="preserve"> 2025\\</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w:instrText>
      </w:r>
      <w:r w:rsidR="00DB4C88">
        <w:rPr>
          <w:rFonts w:ascii="Times New Roman" w:hAnsi="Times New Roman" w:cs="Times New Roman" w:hint="eastAsia"/>
        </w:rPr>
        <w:instrText>生物</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人教版</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京津琼</w:instrText>
      </w:r>
      <w:r w:rsidR="00DB4C88">
        <w:rPr>
          <w:rFonts w:ascii="Times New Roman" w:hAnsi="Times New Roman" w:cs="Times New Roman" w:hint="eastAsia"/>
        </w:rPr>
        <w:instrText>\\</w:instrText>
      </w:r>
      <w:r w:rsidR="00DB4C88">
        <w:rPr>
          <w:rFonts w:ascii="Times New Roman" w:hAnsi="Times New Roman" w:cs="Times New Roman" w:hint="eastAsia"/>
        </w:rPr>
        <w:instrText>教师</w:instrText>
      </w:r>
      <w:r w:rsidR="00DB4C88">
        <w:rPr>
          <w:rFonts w:ascii="Times New Roman" w:hAnsi="Times New Roman" w:cs="Times New Roman" w:hint="eastAsia"/>
        </w:rPr>
        <w:instrText>word\\4-161.TIF" \* MERGEFORMATINET</w:instrText>
      </w:r>
      <w:r w:rsidR="00DB4C88">
        <w:rPr>
          <w:rFonts w:ascii="Times New Roman" w:hAnsi="Times New Roman" w:cs="Times New Roman"/>
        </w:rPr>
        <w:instrText xml:space="preserve"> </w:instrText>
      </w:r>
      <w:r w:rsidR="00DB4C88">
        <w:rPr>
          <w:rFonts w:ascii="Times New Roman" w:hAnsi="Times New Roman" w:cs="Times New Roman"/>
        </w:rPr>
        <w:fldChar w:fldCharType="separate"/>
      </w:r>
      <w:r w:rsidR="007E572F">
        <w:rPr>
          <w:rFonts w:ascii="Times New Roman" w:hAnsi="Times New Roman" w:cs="Times New Roman"/>
        </w:rPr>
        <w:fldChar w:fldCharType="begin"/>
      </w:r>
      <w:r w:rsidR="007E572F">
        <w:rPr>
          <w:rFonts w:ascii="Times New Roman" w:hAnsi="Times New Roman" w:cs="Times New Roman"/>
        </w:rPr>
        <w:instrText xml:space="preserve"> </w:instrText>
      </w:r>
      <w:r w:rsidR="007E572F">
        <w:rPr>
          <w:rFonts w:ascii="Times New Roman" w:hAnsi="Times New Roman" w:cs="Times New Roman" w:hint="eastAsia"/>
        </w:rPr>
        <w:instrText>INCLUDEPICTURE  "H:\\2025\\</w:instrText>
      </w:r>
      <w:r w:rsidR="007E572F">
        <w:rPr>
          <w:rFonts w:ascii="Times New Roman" w:hAnsi="Times New Roman" w:cs="Times New Roman" w:hint="eastAsia"/>
        </w:rPr>
        <w:instrText>一轮</w:instrText>
      </w:r>
      <w:r w:rsidR="007E572F">
        <w:rPr>
          <w:rFonts w:ascii="Times New Roman" w:hAnsi="Times New Roman" w:cs="Times New Roman" w:hint="eastAsia"/>
        </w:rPr>
        <w:instrText>\\</w:instrText>
      </w:r>
      <w:r w:rsidR="007E572F">
        <w:rPr>
          <w:rFonts w:ascii="Times New Roman" w:hAnsi="Times New Roman" w:cs="Times New Roman" w:hint="eastAsia"/>
        </w:rPr>
        <w:instrText>生物</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人教版</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（通用）（京津琼</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教师</w:instrText>
      </w:r>
      <w:r w:rsidR="007E572F">
        <w:rPr>
          <w:rFonts w:ascii="Times New Roman" w:hAnsi="Times New Roman" w:cs="Times New Roman" w:hint="eastAsia"/>
        </w:rPr>
        <w:instrText>word</w:instrText>
      </w:r>
      <w:r w:rsidR="007E572F">
        <w:rPr>
          <w:rFonts w:ascii="Times New Roman" w:hAnsi="Times New Roman" w:cs="Times New Roman" w:hint="eastAsia"/>
        </w:rPr>
        <w:instrText>（苏德婷）</w:instrText>
      </w:r>
      <w:r w:rsidR="007E572F">
        <w:rPr>
          <w:rFonts w:ascii="Times New Roman" w:hAnsi="Times New Roman" w:cs="Times New Roman" w:hint="eastAsia"/>
        </w:rPr>
        <w:instrText>\\4-161.TIF" \* MERGEFORMATINET</w:instrText>
      </w:r>
      <w:r w:rsidR="007E572F">
        <w:rPr>
          <w:rFonts w:ascii="Times New Roman" w:hAnsi="Times New Roman" w:cs="Times New Roman"/>
        </w:rPr>
        <w:instrText xml:space="preserve"> </w:instrText>
      </w:r>
      <w:r w:rsidR="007E572F">
        <w:rPr>
          <w:rFonts w:ascii="Times New Roman" w:hAnsi="Times New Roman" w:cs="Times New Roman"/>
        </w:rPr>
        <w:fldChar w:fldCharType="separate"/>
      </w:r>
      <w:r w:rsidR="001807DD">
        <w:rPr>
          <w:rFonts w:ascii="Times New Roman" w:hAnsi="Times New Roman" w:cs="Times New Roman"/>
        </w:rPr>
        <w:fldChar w:fldCharType="begin"/>
      </w:r>
      <w:r w:rsidR="001807DD">
        <w:rPr>
          <w:rFonts w:ascii="Times New Roman" w:hAnsi="Times New Roman" w:cs="Times New Roman"/>
        </w:rPr>
        <w:instrText xml:space="preserve"> </w:instrText>
      </w:r>
      <w:r w:rsidR="001807DD">
        <w:rPr>
          <w:rFonts w:ascii="Times New Roman" w:hAnsi="Times New Roman" w:cs="Times New Roman" w:hint="eastAsia"/>
        </w:rPr>
        <w:instrText>INCLUDEPICTURE  "E:\\</w:instrText>
      </w:r>
      <w:r w:rsidR="001807DD">
        <w:rPr>
          <w:rFonts w:ascii="Times New Roman" w:hAnsi="Times New Roman" w:cs="Times New Roman" w:hint="eastAsia"/>
        </w:rPr>
        <w:instrText>王莎莎</w:instrText>
      </w:r>
      <w:r w:rsidR="001807DD">
        <w:rPr>
          <w:rFonts w:ascii="Times New Roman" w:hAnsi="Times New Roman" w:cs="Times New Roman" w:hint="eastAsia"/>
        </w:rPr>
        <w:instrText>\\2025</w:instrText>
      </w:r>
      <w:r w:rsidR="001807DD">
        <w:rPr>
          <w:rFonts w:ascii="Times New Roman" w:hAnsi="Times New Roman" w:cs="Times New Roman" w:hint="eastAsia"/>
        </w:rPr>
        <w:instrText>年</w:instrText>
      </w:r>
      <w:r w:rsidR="001807DD">
        <w:rPr>
          <w:rFonts w:ascii="Times New Roman" w:hAnsi="Times New Roman" w:cs="Times New Roman" w:hint="eastAsia"/>
        </w:rPr>
        <w:instrTex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w:instrText>
      </w:r>
      <w:r w:rsidR="001807DD">
        <w:rPr>
          <w:rFonts w:ascii="Times New Roman" w:hAnsi="Times New Roman" w:cs="Times New Roman" w:hint="eastAsia"/>
        </w:rPr>
        <w:instrText>做</w:instrText>
      </w:r>
      <w:r w:rsidR="001807DD">
        <w:rPr>
          <w:rFonts w:ascii="Times New Roman" w:hAnsi="Times New Roman" w:cs="Times New Roman" w:hint="eastAsia"/>
        </w:rPr>
        <w:instrText>PPT\\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生物</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广东</w:instrText>
      </w:r>
      <w:r w:rsidR="001807DD">
        <w:rPr>
          <w:rFonts w:ascii="Times New Roman" w:hAnsi="Times New Roman" w:cs="Times New Roman" w:hint="eastAsia"/>
        </w:rPr>
        <w:instrText>\\</w:instrText>
      </w:r>
      <w:r w:rsidR="001807DD">
        <w:rPr>
          <w:rFonts w:ascii="Times New Roman" w:hAnsi="Times New Roman" w:cs="Times New Roman" w:hint="eastAsia"/>
        </w:rPr>
        <w:instrText>教师</w:instrText>
      </w:r>
      <w:r w:rsidR="001807DD">
        <w:rPr>
          <w:rFonts w:ascii="Times New Roman" w:hAnsi="Times New Roman" w:cs="Times New Roman" w:hint="eastAsia"/>
        </w:rPr>
        <w:instrText>word\\4-161.TIF" \* MERGEFORMATINET</w:instrText>
      </w:r>
      <w:r w:rsidR="001807DD">
        <w:rPr>
          <w:rFonts w:ascii="Times New Roman" w:hAnsi="Times New Roman" w:cs="Times New Roman"/>
        </w:rPr>
        <w:instrText xml:space="preserve"> </w:instrText>
      </w:r>
      <w:r w:rsidR="001807DD">
        <w:rPr>
          <w:rFonts w:ascii="Times New Roman" w:hAnsi="Times New Roman" w:cs="Times New Roman"/>
        </w:rPr>
        <w:fldChar w:fldCharType="separate"/>
      </w:r>
      <w:r w:rsidR="005D4FC8">
        <w:rPr>
          <w:rFonts w:ascii="Times New Roman" w:hAnsi="Times New Roman" w:cs="Times New Roman"/>
        </w:rPr>
        <w:fldChar w:fldCharType="begin"/>
      </w:r>
      <w:r w:rsidR="005D4FC8">
        <w:rPr>
          <w:rFonts w:ascii="Times New Roman" w:hAnsi="Times New Roman" w:cs="Times New Roman"/>
        </w:rPr>
        <w:instrText xml:space="preserve"> </w:instrText>
      </w:r>
      <w:r w:rsidR="005D4FC8">
        <w:rPr>
          <w:rFonts w:ascii="Times New Roman" w:hAnsi="Times New Roman" w:cs="Times New Roman" w:hint="eastAsia"/>
        </w:rPr>
        <w:instrText>INCLUDEPICTURE  "E:\\</w:instrText>
      </w:r>
      <w:r w:rsidR="005D4FC8">
        <w:rPr>
          <w:rFonts w:ascii="Times New Roman" w:hAnsi="Times New Roman" w:cs="Times New Roman" w:hint="eastAsia"/>
        </w:rPr>
        <w:instrText>王莎莎</w:instrText>
      </w:r>
      <w:r w:rsidR="005D4FC8">
        <w:rPr>
          <w:rFonts w:ascii="Times New Roman" w:hAnsi="Times New Roman" w:cs="Times New Roman" w:hint="eastAsia"/>
        </w:rPr>
        <w:instrText>\\2025</w:instrText>
      </w:r>
      <w:r w:rsidR="005D4FC8">
        <w:rPr>
          <w:rFonts w:ascii="Times New Roman" w:hAnsi="Times New Roman" w:cs="Times New Roman" w:hint="eastAsia"/>
        </w:rPr>
        <w:instrText>年</w:instrText>
      </w:r>
      <w:r w:rsidR="005D4FC8">
        <w:rPr>
          <w:rFonts w:ascii="Times New Roman" w:hAnsi="Times New Roman" w:cs="Times New Roman" w:hint="eastAsia"/>
        </w:rPr>
        <w:instrTex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w:instrText>
      </w:r>
      <w:r w:rsidR="005D4FC8">
        <w:rPr>
          <w:rFonts w:ascii="Times New Roman" w:hAnsi="Times New Roman" w:cs="Times New Roman" w:hint="eastAsia"/>
        </w:rPr>
        <w:instrText>做</w:instrText>
      </w:r>
      <w:r w:rsidR="005D4FC8">
        <w:rPr>
          <w:rFonts w:ascii="Times New Roman" w:hAnsi="Times New Roman" w:cs="Times New Roman" w:hint="eastAsia"/>
        </w:rPr>
        <w:instrText>PPT\\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生物</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广东</w:instrText>
      </w:r>
      <w:r w:rsidR="005D4FC8">
        <w:rPr>
          <w:rFonts w:ascii="Times New Roman" w:hAnsi="Times New Roman" w:cs="Times New Roman" w:hint="eastAsia"/>
        </w:rPr>
        <w:instrText>\\</w:instrText>
      </w:r>
      <w:r w:rsidR="005D4FC8">
        <w:rPr>
          <w:rFonts w:ascii="Times New Roman" w:hAnsi="Times New Roman" w:cs="Times New Roman" w:hint="eastAsia"/>
        </w:rPr>
        <w:instrText>教师</w:instrText>
      </w:r>
      <w:r w:rsidR="005D4FC8">
        <w:rPr>
          <w:rFonts w:ascii="Times New Roman" w:hAnsi="Times New Roman" w:cs="Times New Roman" w:hint="eastAsia"/>
        </w:rPr>
        <w:instrText>word\\4-161.TIF" \* MERGEFORMATINET</w:instrText>
      </w:r>
      <w:r w:rsidR="005D4FC8">
        <w:rPr>
          <w:rFonts w:ascii="Times New Roman" w:hAnsi="Times New Roman" w:cs="Times New Roman"/>
        </w:rPr>
        <w:instrText xml:space="preserve"> </w:instrText>
      </w:r>
      <w:r w:rsidR="005D4FC8">
        <w:rPr>
          <w:rFonts w:ascii="Times New Roman" w:hAnsi="Times New Roman" w:cs="Times New Roman"/>
        </w:rPr>
        <w:fldChar w:fldCharType="separate"/>
      </w:r>
      <w:r w:rsidR="007E385B">
        <w:rPr>
          <w:rFonts w:ascii="Times New Roman" w:hAnsi="Times New Roman" w:cs="Times New Roman"/>
        </w:rPr>
        <w:fldChar w:fldCharType="begin"/>
      </w:r>
      <w:r w:rsidR="007E385B">
        <w:rPr>
          <w:rFonts w:ascii="Times New Roman" w:hAnsi="Times New Roman" w:cs="Times New Roman"/>
        </w:rPr>
        <w:instrText xml:space="preserve"> </w:instrText>
      </w:r>
      <w:r w:rsidR="007E385B">
        <w:rPr>
          <w:rFonts w:ascii="Times New Roman" w:hAnsi="Times New Roman" w:cs="Times New Roman" w:hint="eastAsia"/>
        </w:rPr>
        <w:instrText>INCLUDEPICTURE  "E:\\</w:instrText>
      </w:r>
      <w:r w:rsidR="007E385B">
        <w:rPr>
          <w:rFonts w:ascii="Times New Roman" w:hAnsi="Times New Roman" w:cs="Times New Roman" w:hint="eastAsia"/>
        </w:rPr>
        <w:instrText>王莎莎</w:instrText>
      </w:r>
      <w:r w:rsidR="007E385B">
        <w:rPr>
          <w:rFonts w:ascii="Times New Roman" w:hAnsi="Times New Roman" w:cs="Times New Roman" w:hint="eastAsia"/>
        </w:rPr>
        <w:instrText>\\2025</w:instrText>
      </w:r>
      <w:r w:rsidR="007E385B">
        <w:rPr>
          <w:rFonts w:ascii="Times New Roman" w:hAnsi="Times New Roman" w:cs="Times New Roman" w:hint="eastAsia"/>
        </w:rPr>
        <w:instrText>年</w:instrText>
      </w:r>
      <w:r w:rsidR="007E385B">
        <w:rPr>
          <w:rFonts w:ascii="Times New Roman" w:hAnsi="Times New Roman" w:cs="Times New Roman" w:hint="eastAsia"/>
        </w:rPr>
        <w:instrTex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w:instrText>
      </w:r>
      <w:r w:rsidR="007E385B">
        <w:rPr>
          <w:rFonts w:ascii="Times New Roman" w:hAnsi="Times New Roman" w:cs="Times New Roman" w:hint="eastAsia"/>
        </w:rPr>
        <w:instrText>做</w:instrText>
      </w:r>
      <w:r w:rsidR="007E385B">
        <w:rPr>
          <w:rFonts w:ascii="Times New Roman" w:hAnsi="Times New Roman" w:cs="Times New Roman" w:hint="eastAsia"/>
        </w:rPr>
        <w:instrText>PPT\\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生物</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广东</w:instrText>
      </w:r>
      <w:r w:rsidR="007E385B">
        <w:rPr>
          <w:rFonts w:ascii="Times New Roman" w:hAnsi="Times New Roman" w:cs="Times New Roman" w:hint="eastAsia"/>
        </w:rPr>
        <w:instrText>\\</w:instrText>
      </w:r>
      <w:r w:rsidR="007E385B">
        <w:rPr>
          <w:rFonts w:ascii="Times New Roman" w:hAnsi="Times New Roman" w:cs="Times New Roman" w:hint="eastAsia"/>
        </w:rPr>
        <w:instrText>教师</w:instrText>
      </w:r>
      <w:r w:rsidR="007E385B">
        <w:rPr>
          <w:rFonts w:ascii="Times New Roman" w:hAnsi="Times New Roman" w:cs="Times New Roman" w:hint="eastAsia"/>
        </w:rPr>
        <w:instrText>word\\4-161.TIF" \* MERGEFORMATINET</w:instrText>
      </w:r>
      <w:r w:rsidR="007E385B">
        <w:rPr>
          <w:rFonts w:ascii="Times New Roman" w:hAnsi="Times New Roman" w:cs="Times New Roman"/>
        </w:rPr>
        <w:instrText xml:space="preserve"> </w:instrText>
      </w:r>
      <w:r w:rsidR="007E385B">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教师用书</w:instrText>
      </w:r>
      <w:r w:rsidR="00440C91">
        <w:rPr>
          <w:rFonts w:ascii="Times New Roman" w:hAnsi="Times New Roman" w:cs="Times New Roman" w:hint="eastAsia"/>
        </w:rPr>
        <w:instrText>Word</w:instrText>
      </w:r>
      <w:r w:rsidR="00440C91">
        <w:rPr>
          <w:rFonts w:ascii="Times New Roman" w:hAnsi="Times New Roman" w:cs="Times New Roman" w:hint="eastAsia"/>
        </w:rPr>
        <w:instrText>版文档</w:instrText>
      </w:r>
      <w:r w:rsidR="00440C91">
        <w:rPr>
          <w:rFonts w:ascii="Times New Roman" w:hAnsi="Times New Roman" w:cs="Times New Roman" w:hint="eastAsia"/>
        </w:rPr>
        <w:instrText>\\4-161.TIF"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\\4-161.TIF"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27" type="#_x0000_t75" style="width:224.4pt;height:182.85pt">
            <v:imagedata r:id="rId10" r:href="rId11"/>
          </v:shape>
        </w:pict>
      </w:r>
      <w:r w:rsidR="005E2FB0">
        <w:rPr>
          <w:rFonts w:ascii="Times New Roman" w:hAnsi="Times New Roman" w:cs="Times New Roman"/>
        </w:rPr>
        <w:fldChar w:fldCharType="end"/>
      </w:r>
      <w:r w:rsidR="00440C91">
        <w:rPr>
          <w:rFonts w:ascii="Times New Roman" w:hAnsi="Times New Roman" w:cs="Times New Roman"/>
        </w:rPr>
        <w:fldChar w:fldCharType="end"/>
      </w:r>
      <w:r w:rsidR="007E385B">
        <w:rPr>
          <w:rFonts w:ascii="Times New Roman" w:hAnsi="Times New Roman" w:cs="Times New Roman"/>
        </w:rPr>
        <w:fldChar w:fldCharType="end"/>
      </w:r>
      <w:r w:rsidR="005D4FC8">
        <w:rPr>
          <w:rFonts w:ascii="Times New Roman" w:hAnsi="Times New Roman" w:cs="Times New Roman"/>
        </w:rPr>
        <w:fldChar w:fldCharType="end"/>
      </w:r>
      <w:r w:rsidR="001807DD">
        <w:rPr>
          <w:rFonts w:ascii="Times New Roman" w:hAnsi="Times New Roman" w:cs="Times New Roman"/>
        </w:rPr>
        <w:fldChar w:fldCharType="end"/>
      </w:r>
      <w:r w:rsidR="007E572F">
        <w:rPr>
          <w:rFonts w:ascii="Times New Roman" w:hAnsi="Times New Roman" w:cs="Times New Roman"/>
        </w:rPr>
        <w:fldChar w:fldCharType="end"/>
      </w:r>
      <w:r w:rsidR="00DB4C88">
        <w:rPr>
          <w:rFonts w:ascii="Times New Roman" w:hAnsi="Times New Roman" w:cs="Times New Roman"/>
        </w:rPr>
        <w:fldChar w:fldCharType="end"/>
      </w:r>
      <w:r w:rsidR="00AB5242">
        <w:rPr>
          <w:rFonts w:ascii="Times New Roman" w:hAnsi="Times New Roman" w:cs="Times New Roman"/>
        </w:rPr>
        <w:fldChar w:fldCharType="end"/>
      </w:r>
      <w:r w:rsidR="005820F5">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3</w:t>
      </w:r>
      <w:r>
        <w:rPr>
          <w:rFonts w:ascii="Times New Roman" w:hAnsi="Times New Roman" w:cs="Times New Roman"/>
        </w:rPr>
        <w:t>．</w:t>
      </w:r>
      <w:r w:rsidRPr="00DA1220">
        <w:rPr>
          <w:rFonts w:ascii="Times New Roman" w:hAnsi="Times New Roman" w:cs="Times New Roman"/>
        </w:rPr>
        <w:t>基因工程在食品工业方面的应用</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\\4-162.TIF"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\\4-162.TIF"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5820F5">
        <w:rPr>
          <w:rFonts w:ascii="Times New Roman" w:hAnsi="Times New Roman" w:cs="Times New Roman"/>
        </w:rPr>
        <w:fldChar w:fldCharType="begin"/>
      </w:r>
      <w:r w:rsidR="005820F5">
        <w:rPr>
          <w:rFonts w:ascii="Times New Roman" w:hAnsi="Times New Roman" w:cs="Times New Roman"/>
        </w:rPr>
        <w:instrText xml:space="preserve"> </w:instrText>
      </w:r>
      <w:r w:rsidR="005820F5">
        <w:rPr>
          <w:rFonts w:ascii="Times New Roman" w:hAnsi="Times New Roman" w:cs="Times New Roman" w:hint="eastAsia"/>
        </w:rPr>
        <w:instrText>INCLUDEPICTURE  "E:\\</w:instrText>
      </w:r>
      <w:r w:rsidR="005820F5">
        <w:rPr>
          <w:rFonts w:ascii="Times New Roman" w:hAnsi="Times New Roman" w:cs="Times New Roman" w:hint="eastAsia"/>
        </w:rPr>
        <w:instrText>苏德亭</w:instrText>
      </w:r>
      <w:r w:rsidR="005820F5">
        <w:rPr>
          <w:rFonts w:ascii="Times New Roman" w:hAnsi="Times New Roman" w:cs="Times New Roman" w:hint="eastAsia"/>
        </w:rPr>
        <w:instrText xml:space="preserve"> 2025\\</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w:instrText>
      </w:r>
      <w:r w:rsidR="005820F5">
        <w:rPr>
          <w:rFonts w:ascii="Times New Roman" w:hAnsi="Times New Roman" w:cs="Times New Roman" w:hint="eastAsia"/>
        </w:rPr>
        <w:instrText>生物</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人教版</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京津琼</w:instrText>
      </w:r>
      <w:r w:rsidR="005820F5">
        <w:rPr>
          <w:rFonts w:ascii="Times New Roman" w:hAnsi="Times New Roman" w:cs="Times New Roman" w:hint="eastAsia"/>
        </w:rPr>
        <w:instrText>\\</w:instrText>
      </w:r>
      <w:r w:rsidR="005820F5">
        <w:rPr>
          <w:rFonts w:ascii="Times New Roman" w:hAnsi="Times New Roman" w:cs="Times New Roman" w:hint="eastAsia"/>
        </w:rPr>
        <w:instrText>新建文件夹</w:instrText>
      </w:r>
      <w:r w:rsidR="005820F5">
        <w:rPr>
          <w:rFonts w:ascii="Times New Roman" w:hAnsi="Times New Roman" w:cs="Times New Roman" w:hint="eastAsia"/>
        </w:rPr>
        <w:instrText>\\4-162.TIF" \* MERGEFORMATINET</w:instrText>
      </w:r>
      <w:r w:rsidR="005820F5">
        <w:rPr>
          <w:rFonts w:ascii="Times New Roman" w:hAnsi="Times New Roman" w:cs="Times New Roman"/>
        </w:rPr>
        <w:instrText xml:space="preserve"> </w:instrText>
      </w:r>
      <w:r w:rsidR="005820F5">
        <w:rPr>
          <w:rFonts w:ascii="Times New Roman" w:hAnsi="Times New Roman" w:cs="Times New Roman"/>
        </w:rPr>
        <w:fldChar w:fldCharType="separate"/>
      </w:r>
      <w:r w:rsidR="00AB5242">
        <w:rPr>
          <w:rFonts w:ascii="Times New Roman" w:hAnsi="Times New Roman" w:cs="Times New Roman"/>
        </w:rPr>
        <w:fldChar w:fldCharType="begin"/>
      </w:r>
      <w:r w:rsidR="00AB5242">
        <w:rPr>
          <w:rFonts w:ascii="Times New Roman" w:hAnsi="Times New Roman" w:cs="Times New Roman"/>
        </w:rPr>
        <w:instrText xml:space="preserve"> </w:instrText>
      </w:r>
      <w:r w:rsidR="00AB5242">
        <w:rPr>
          <w:rFonts w:ascii="Times New Roman" w:hAnsi="Times New Roman" w:cs="Times New Roman" w:hint="eastAsia"/>
        </w:rPr>
        <w:instrText>INCLUDEPICTURE  "E:\\</w:instrText>
      </w:r>
      <w:r w:rsidR="00AB5242">
        <w:rPr>
          <w:rFonts w:ascii="Times New Roman" w:hAnsi="Times New Roman" w:cs="Times New Roman" w:hint="eastAsia"/>
        </w:rPr>
        <w:instrText>苏德亭</w:instrText>
      </w:r>
      <w:r w:rsidR="00AB5242">
        <w:rPr>
          <w:rFonts w:ascii="Times New Roman" w:hAnsi="Times New Roman" w:cs="Times New Roman" w:hint="eastAsia"/>
        </w:rPr>
        <w:instrText xml:space="preserve"> 2025\\</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w:instrText>
      </w:r>
      <w:r w:rsidR="00AB5242">
        <w:rPr>
          <w:rFonts w:ascii="Times New Roman" w:hAnsi="Times New Roman" w:cs="Times New Roman" w:hint="eastAsia"/>
        </w:rPr>
        <w:instrText>生物</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人教版</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京津琼</w:instrText>
      </w:r>
      <w:r w:rsidR="00AB5242">
        <w:rPr>
          <w:rFonts w:ascii="Times New Roman" w:hAnsi="Times New Roman" w:cs="Times New Roman" w:hint="eastAsia"/>
        </w:rPr>
        <w:instrText>\\</w:instrText>
      </w:r>
      <w:r w:rsidR="00AB5242">
        <w:rPr>
          <w:rFonts w:ascii="Times New Roman" w:hAnsi="Times New Roman" w:cs="Times New Roman" w:hint="eastAsia"/>
        </w:rPr>
        <w:instrText>教师</w:instrText>
      </w:r>
      <w:r w:rsidR="00AB5242">
        <w:rPr>
          <w:rFonts w:ascii="Times New Roman" w:hAnsi="Times New Roman" w:cs="Times New Roman" w:hint="eastAsia"/>
        </w:rPr>
        <w:instrText>word\\4-162.TIF" \* MERGEFORMATINET</w:instrText>
      </w:r>
      <w:r w:rsidR="00AB5242">
        <w:rPr>
          <w:rFonts w:ascii="Times New Roman" w:hAnsi="Times New Roman" w:cs="Times New Roman"/>
        </w:rPr>
        <w:instrText xml:space="preserve"> </w:instrText>
      </w:r>
      <w:r w:rsidR="00AB5242">
        <w:rPr>
          <w:rFonts w:ascii="Times New Roman" w:hAnsi="Times New Roman" w:cs="Times New Roman"/>
        </w:rPr>
        <w:fldChar w:fldCharType="separate"/>
      </w:r>
      <w:r w:rsidR="00DB4C88">
        <w:rPr>
          <w:rFonts w:ascii="Times New Roman" w:hAnsi="Times New Roman" w:cs="Times New Roman"/>
        </w:rPr>
        <w:fldChar w:fldCharType="begin"/>
      </w:r>
      <w:r w:rsidR="00DB4C88">
        <w:rPr>
          <w:rFonts w:ascii="Times New Roman" w:hAnsi="Times New Roman" w:cs="Times New Roman"/>
        </w:rPr>
        <w:instrText xml:space="preserve"> </w:instrText>
      </w:r>
      <w:r w:rsidR="00DB4C88">
        <w:rPr>
          <w:rFonts w:ascii="Times New Roman" w:hAnsi="Times New Roman" w:cs="Times New Roman" w:hint="eastAsia"/>
        </w:rPr>
        <w:instrText>INCLUDEPICTURE  "E:\\</w:instrText>
      </w:r>
      <w:r w:rsidR="00DB4C88">
        <w:rPr>
          <w:rFonts w:ascii="Times New Roman" w:hAnsi="Times New Roman" w:cs="Times New Roman" w:hint="eastAsia"/>
        </w:rPr>
        <w:instrText>苏德亭</w:instrText>
      </w:r>
      <w:r w:rsidR="00DB4C88">
        <w:rPr>
          <w:rFonts w:ascii="Times New Roman" w:hAnsi="Times New Roman" w:cs="Times New Roman" w:hint="eastAsia"/>
        </w:rPr>
        <w:instrText xml:space="preserve"> 2025\\</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w:instrText>
      </w:r>
      <w:r w:rsidR="00DB4C88">
        <w:rPr>
          <w:rFonts w:ascii="Times New Roman" w:hAnsi="Times New Roman" w:cs="Times New Roman" w:hint="eastAsia"/>
        </w:rPr>
        <w:instrText>生物</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人教版</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京津琼</w:instrText>
      </w:r>
      <w:r w:rsidR="00DB4C88">
        <w:rPr>
          <w:rFonts w:ascii="Times New Roman" w:hAnsi="Times New Roman" w:cs="Times New Roman" w:hint="eastAsia"/>
        </w:rPr>
        <w:instrText>\\</w:instrText>
      </w:r>
      <w:r w:rsidR="00DB4C88">
        <w:rPr>
          <w:rFonts w:ascii="Times New Roman" w:hAnsi="Times New Roman" w:cs="Times New Roman" w:hint="eastAsia"/>
        </w:rPr>
        <w:instrText>教师</w:instrText>
      </w:r>
      <w:r w:rsidR="00DB4C88">
        <w:rPr>
          <w:rFonts w:ascii="Times New Roman" w:hAnsi="Times New Roman" w:cs="Times New Roman" w:hint="eastAsia"/>
        </w:rPr>
        <w:instrText>word\\4-162.TIF" \* MERGEFORMATINET</w:instrText>
      </w:r>
      <w:r w:rsidR="00DB4C88">
        <w:rPr>
          <w:rFonts w:ascii="Times New Roman" w:hAnsi="Times New Roman" w:cs="Times New Roman"/>
        </w:rPr>
        <w:instrText xml:space="preserve"> </w:instrText>
      </w:r>
      <w:r w:rsidR="00DB4C88">
        <w:rPr>
          <w:rFonts w:ascii="Times New Roman" w:hAnsi="Times New Roman" w:cs="Times New Roman"/>
        </w:rPr>
        <w:fldChar w:fldCharType="separate"/>
      </w:r>
      <w:r w:rsidR="007E572F">
        <w:rPr>
          <w:rFonts w:ascii="Times New Roman" w:hAnsi="Times New Roman" w:cs="Times New Roman"/>
        </w:rPr>
        <w:fldChar w:fldCharType="begin"/>
      </w:r>
      <w:r w:rsidR="007E572F">
        <w:rPr>
          <w:rFonts w:ascii="Times New Roman" w:hAnsi="Times New Roman" w:cs="Times New Roman"/>
        </w:rPr>
        <w:instrText xml:space="preserve"> </w:instrText>
      </w:r>
      <w:r w:rsidR="007E572F">
        <w:rPr>
          <w:rFonts w:ascii="Times New Roman" w:hAnsi="Times New Roman" w:cs="Times New Roman" w:hint="eastAsia"/>
        </w:rPr>
        <w:instrText>INCLUDEPICTURE  "H:\\2025\\</w:instrText>
      </w:r>
      <w:r w:rsidR="007E572F">
        <w:rPr>
          <w:rFonts w:ascii="Times New Roman" w:hAnsi="Times New Roman" w:cs="Times New Roman" w:hint="eastAsia"/>
        </w:rPr>
        <w:instrText>一轮</w:instrText>
      </w:r>
      <w:r w:rsidR="007E572F">
        <w:rPr>
          <w:rFonts w:ascii="Times New Roman" w:hAnsi="Times New Roman" w:cs="Times New Roman" w:hint="eastAsia"/>
        </w:rPr>
        <w:instrText>\\</w:instrText>
      </w:r>
      <w:r w:rsidR="007E572F">
        <w:rPr>
          <w:rFonts w:ascii="Times New Roman" w:hAnsi="Times New Roman" w:cs="Times New Roman" w:hint="eastAsia"/>
        </w:rPr>
        <w:instrText>生物</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人教版</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（通用）（京津琼</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教师</w:instrText>
      </w:r>
      <w:r w:rsidR="007E572F">
        <w:rPr>
          <w:rFonts w:ascii="Times New Roman" w:hAnsi="Times New Roman" w:cs="Times New Roman" w:hint="eastAsia"/>
        </w:rPr>
        <w:instrText>word</w:instrText>
      </w:r>
      <w:r w:rsidR="007E572F">
        <w:rPr>
          <w:rFonts w:ascii="Times New Roman" w:hAnsi="Times New Roman" w:cs="Times New Roman" w:hint="eastAsia"/>
        </w:rPr>
        <w:instrText>（苏德婷）</w:instrText>
      </w:r>
      <w:r w:rsidR="007E572F">
        <w:rPr>
          <w:rFonts w:ascii="Times New Roman" w:hAnsi="Times New Roman" w:cs="Times New Roman" w:hint="eastAsia"/>
        </w:rPr>
        <w:instrText>\\4-162.TIF" \* MERGEFORMATINET</w:instrText>
      </w:r>
      <w:r w:rsidR="007E572F">
        <w:rPr>
          <w:rFonts w:ascii="Times New Roman" w:hAnsi="Times New Roman" w:cs="Times New Roman"/>
        </w:rPr>
        <w:instrText xml:space="preserve"> </w:instrText>
      </w:r>
      <w:r w:rsidR="007E572F">
        <w:rPr>
          <w:rFonts w:ascii="Times New Roman" w:hAnsi="Times New Roman" w:cs="Times New Roman"/>
        </w:rPr>
        <w:fldChar w:fldCharType="separate"/>
      </w:r>
      <w:r w:rsidR="001807DD">
        <w:rPr>
          <w:rFonts w:ascii="Times New Roman" w:hAnsi="Times New Roman" w:cs="Times New Roman"/>
        </w:rPr>
        <w:fldChar w:fldCharType="begin"/>
      </w:r>
      <w:r w:rsidR="001807DD">
        <w:rPr>
          <w:rFonts w:ascii="Times New Roman" w:hAnsi="Times New Roman" w:cs="Times New Roman"/>
        </w:rPr>
        <w:instrText xml:space="preserve"> </w:instrText>
      </w:r>
      <w:r w:rsidR="001807DD">
        <w:rPr>
          <w:rFonts w:ascii="Times New Roman" w:hAnsi="Times New Roman" w:cs="Times New Roman" w:hint="eastAsia"/>
        </w:rPr>
        <w:instrText>INCLUDEPICTURE  "E:\\</w:instrText>
      </w:r>
      <w:r w:rsidR="001807DD">
        <w:rPr>
          <w:rFonts w:ascii="Times New Roman" w:hAnsi="Times New Roman" w:cs="Times New Roman" w:hint="eastAsia"/>
        </w:rPr>
        <w:instrText>王莎莎</w:instrText>
      </w:r>
      <w:r w:rsidR="001807DD">
        <w:rPr>
          <w:rFonts w:ascii="Times New Roman" w:hAnsi="Times New Roman" w:cs="Times New Roman" w:hint="eastAsia"/>
        </w:rPr>
        <w:instrText>\\2025</w:instrText>
      </w:r>
      <w:r w:rsidR="001807DD">
        <w:rPr>
          <w:rFonts w:ascii="Times New Roman" w:hAnsi="Times New Roman" w:cs="Times New Roman" w:hint="eastAsia"/>
        </w:rPr>
        <w:instrText>年</w:instrText>
      </w:r>
      <w:r w:rsidR="001807DD">
        <w:rPr>
          <w:rFonts w:ascii="Times New Roman" w:hAnsi="Times New Roman" w:cs="Times New Roman" w:hint="eastAsia"/>
        </w:rPr>
        <w:instrTex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w:instrText>
      </w:r>
      <w:r w:rsidR="001807DD">
        <w:rPr>
          <w:rFonts w:ascii="Times New Roman" w:hAnsi="Times New Roman" w:cs="Times New Roman" w:hint="eastAsia"/>
        </w:rPr>
        <w:instrText>做</w:instrText>
      </w:r>
      <w:r w:rsidR="001807DD">
        <w:rPr>
          <w:rFonts w:ascii="Times New Roman" w:hAnsi="Times New Roman" w:cs="Times New Roman" w:hint="eastAsia"/>
        </w:rPr>
        <w:instrText>PPT\\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生物</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广东</w:instrText>
      </w:r>
      <w:r w:rsidR="001807DD">
        <w:rPr>
          <w:rFonts w:ascii="Times New Roman" w:hAnsi="Times New Roman" w:cs="Times New Roman" w:hint="eastAsia"/>
        </w:rPr>
        <w:instrText>\\</w:instrText>
      </w:r>
      <w:r w:rsidR="001807DD">
        <w:rPr>
          <w:rFonts w:ascii="Times New Roman" w:hAnsi="Times New Roman" w:cs="Times New Roman" w:hint="eastAsia"/>
        </w:rPr>
        <w:instrText>教师</w:instrText>
      </w:r>
      <w:r w:rsidR="001807DD">
        <w:rPr>
          <w:rFonts w:ascii="Times New Roman" w:hAnsi="Times New Roman" w:cs="Times New Roman" w:hint="eastAsia"/>
        </w:rPr>
        <w:instrText>word\\4-162.TIF" \* MERGEFORMATINET</w:instrText>
      </w:r>
      <w:r w:rsidR="001807DD">
        <w:rPr>
          <w:rFonts w:ascii="Times New Roman" w:hAnsi="Times New Roman" w:cs="Times New Roman"/>
        </w:rPr>
        <w:instrText xml:space="preserve"> </w:instrText>
      </w:r>
      <w:r w:rsidR="001807DD">
        <w:rPr>
          <w:rFonts w:ascii="Times New Roman" w:hAnsi="Times New Roman" w:cs="Times New Roman"/>
        </w:rPr>
        <w:fldChar w:fldCharType="separate"/>
      </w:r>
      <w:r w:rsidR="005D4FC8">
        <w:rPr>
          <w:rFonts w:ascii="Times New Roman" w:hAnsi="Times New Roman" w:cs="Times New Roman"/>
        </w:rPr>
        <w:fldChar w:fldCharType="begin"/>
      </w:r>
      <w:r w:rsidR="005D4FC8">
        <w:rPr>
          <w:rFonts w:ascii="Times New Roman" w:hAnsi="Times New Roman" w:cs="Times New Roman"/>
        </w:rPr>
        <w:instrText xml:space="preserve"> </w:instrText>
      </w:r>
      <w:r w:rsidR="005D4FC8">
        <w:rPr>
          <w:rFonts w:ascii="Times New Roman" w:hAnsi="Times New Roman" w:cs="Times New Roman" w:hint="eastAsia"/>
        </w:rPr>
        <w:instrText>INCLUDEPICTURE  "E:\\</w:instrText>
      </w:r>
      <w:r w:rsidR="005D4FC8">
        <w:rPr>
          <w:rFonts w:ascii="Times New Roman" w:hAnsi="Times New Roman" w:cs="Times New Roman" w:hint="eastAsia"/>
        </w:rPr>
        <w:instrText>王莎莎</w:instrText>
      </w:r>
      <w:r w:rsidR="005D4FC8">
        <w:rPr>
          <w:rFonts w:ascii="Times New Roman" w:hAnsi="Times New Roman" w:cs="Times New Roman" w:hint="eastAsia"/>
        </w:rPr>
        <w:instrText>\\2025</w:instrText>
      </w:r>
      <w:r w:rsidR="005D4FC8">
        <w:rPr>
          <w:rFonts w:ascii="Times New Roman" w:hAnsi="Times New Roman" w:cs="Times New Roman" w:hint="eastAsia"/>
        </w:rPr>
        <w:instrText>年</w:instrText>
      </w:r>
      <w:r w:rsidR="005D4FC8">
        <w:rPr>
          <w:rFonts w:ascii="Times New Roman" w:hAnsi="Times New Roman" w:cs="Times New Roman" w:hint="eastAsia"/>
        </w:rPr>
        <w:instrTex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w:instrText>
      </w:r>
      <w:r w:rsidR="005D4FC8">
        <w:rPr>
          <w:rFonts w:ascii="Times New Roman" w:hAnsi="Times New Roman" w:cs="Times New Roman" w:hint="eastAsia"/>
        </w:rPr>
        <w:instrText>做</w:instrText>
      </w:r>
      <w:r w:rsidR="005D4FC8">
        <w:rPr>
          <w:rFonts w:ascii="Times New Roman" w:hAnsi="Times New Roman" w:cs="Times New Roman" w:hint="eastAsia"/>
        </w:rPr>
        <w:instrText>PPT\\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生物</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广东</w:instrText>
      </w:r>
      <w:r w:rsidR="005D4FC8">
        <w:rPr>
          <w:rFonts w:ascii="Times New Roman" w:hAnsi="Times New Roman" w:cs="Times New Roman" w:hint="eastAsia"/>
        </w:rPr>
        <w:instrText>\\</w:instrText>
      </w:r>
      <w:r w:rsidR="005D4FC8">
        <w:rPr>
          <w:rFonts w:ascii="Times New Roman" w:hAnsi="Times New Roman" w:cs="Times New Roman" w:hint="eastAsia"/>
        </w:rPr>
        <w:instrText>教师</w:instrText>
      </w:r>
      <w:r w:rsidR="005D4FC8">
        <w:rPr>
          <w:rFonts w:ascii="Times New Roman" w:hAnsi="Times New Roman" w:cs="Times New Roman" w:hint="eastAsia"/>
        </w:rPr>
        <w:instrText>word\\4-162.TIF" \* MERGEFORMATINET</w:instrText>
      </w:r>
      <w:r w:rsidR="005D4FC8">
        <w:rPr>
          <w:rFonts w:ascii="Times New Roman" w:hAnsi="Times New Roman" w:cs="Times New Roman"/>
        </w:rPr>
        <w:instrText xml:space="preserve"> </w:instrText>
      </w:r>
      <w:r w:rsidR="005D4FC8">
        <w:rPr>
          <w:rFonts w:ascii="Times New Roman" w:hAnsi="Times New Roman" w:cs="Times New Roman"/>
        </w:rPr>
        <w:fldChar w:fldCharType="separate"/>
      </w:r>
      <w:r w:rsidR="007E385B">
        <w:rPr>
          <w:rFonts w:ascii="Times New Roman" w:hAnsi="Times New Roman" w:cs="Times New Roman"/>
        </w:rPr>
        <w:fldChar w:fldCharType="begin"/>
      </w:r>
      <w:r w:rsidR="007E385B">
        <w:rPr>
          <w:rFonts w:ascii="Times New Roman" w:hAnsi="Times New Roman" w:cs="Times New Roman"/>
        </w:rPr>
        <w:instrText xml:space="preserve"> </w:instrText>
      </w:r>
      <w:r w:rsidR="007E385B">
        <w:rPr>
          <w:rFonts w:ascii="Times New Roman" w:hAnsi="Times New Roman" w:cs="Times New Roman" w:hint="eastAsia"/>
        </w:rPr>
        <w:instrText>INCLUDEPICTURE  "E:\\</w:instrText>
      </w:r>
      <w:r w:rsidR="007E385B">
        <w:rPr>
          <w:rFonts w:ascii="Times New Roman" w:hAnsi="Times New Roman" w:cs="Times New Roman" w:hint="eastAsia"/>
        </w:rPr>
        <w:instrText>王莎莎</w:instrText>
      </w:r>
      <w:r w:rsidR="007E385B">
        <w:rPr>
          <w:rFonts w:ascii="Times New Roman" w:hAnsi="Times New Roman" w:cs="Times New Roman" w:hint="eastAsia"/>
        </w:rPr>
        <w:instrText>\\2025</w:instrText>
      </w:r>
      <w:r w:rsidR="007E385B">
        <w:rPr>
          <w:rFonts w:ascii="Times New Roman" w:hAnsi="Times New Roman" w:cs="Times New Roman" w:hint="eastAsia"/>
        </w:rPr>
        <w:instrText>年</w:instrText>
      </w:r>
      <w:r w:rsidR="007E385B">
        <w:rPr>
          <w:rFonts w:ascii="Times New Roman" w:hAnsi="Times New Roman" w:cs="Times New Roman" w:hint="eastAsia"/>
        </w:rPr>
        <w:instrTex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w:instrText>
      </w:r>
      <w:r w:rsidR="007E385B">
        <w:rPr>
          <w:rFonts w:ascii="Times New Roman" w:hAnsi="Times New Roman" w:cs="Times New Roman" w:hint="eastAsia"/>
        </w:rPr>
        <w:instrText>做</w:instrText>
      </w:r>
      <w:r w:rsidR="007E385B">
        <w:rPr>
          <w:rFonts w:ascii="Times New Roman" w:hAnsi="Times New Roman" w:cs="Times New Roman" w:hint="eastAsia"/>
        </w:rPr>
        <w:instrText>PPT\\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生物</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广东</w:instrText>
      </w:r>
      <w:r w:rsidR="007E385B">
        <w:rPr>
          <w:rFonts w:ascii="Times New Roman" w:hAnsi="Times New Roman" w:cs="Times New Roman" w:hint="eastAsia"/>
        </w:rPr>
        <w:instrText>\\</w:instrText>
      </w:r>
      <w:r w:rsidR="007E385B">
        <w:rPr>
          <w:rFonts w:ascii="Times New Roman" w:hAnsi="Times New Roman" w:cs="Times New Roman" w:hint="eastAsia"/>
        </w:rPr>
        <w:instrText>教师</w:instrText>
      </w:r>
      <w:r w:rsidR="007E385B">
        <w:rPr>
          <w:rFonts w:ascii="Times New Roman" w:hAnsi="Times New Roman" w:cs="Times New Roman" w:hint="eastAsia"/>
        </w:rPr>
        <w:instrText>word\\4-162.TIF" \* MERGEFORMATINET</w:instrText>
      </w:r>
      <w:r w:rsidR="007E385B">
        <w:rPr>
          <w:rFonts w:ascii="Times New Roman" w:hAnsi="Times New Roman" w:cs="Times New Roman"/>
        </w:rPr>
        <w:instrText xml:space="preserve"> </w:instrText>
      </w:r>
      <w:r w:rsidR="007E385B">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教师用书</w:instrText>
      </w:r>
      <w:r w:rsidR="00440C91">
        <w:rPr>
          <w:rFonts w:ascii="Times New Roman" w:hAnsi="Times New Roman" w:cs="Times New Roman" w:hint="eastAsia"/>
        </w:rPr>
        <w:instrText>Word</w:instrText>
      </w:r>
      <w:r w:rsidR="00440C91">
        <w:rPr>
          <w:rFonts w:ascii="Times New Roman" w:hAnsi="Times New Roman" w:cs="Times New Roman" w:hint="eastAsia"/>
        </w:rPr>
        <w:instrText>版文档</w:instrText>
      </w:r>
      <w:r w:rsidR="00440C91">
        <w:rPr>
          <w:rFonts w:ascii="Times New Roman" w:hAnsi="Times New Roman" w:cs="Times New Roman" w:hint="eastAsia"/>
        </w:rPr>
        <w:instrText>\\4-162.TIF"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w:instrText>
      </w:r>
      <w:r w:rsidR="005E2FB0">
        <w:rPr>
          <w:rFonts w:ascii="Times New Roman" w:hAnsi="Times New Roman" w:cs="Times New Roman" w:hint="eastAsia"/>
        </w:rPr>
        <w:instrText>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\\4-162.TIF"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28" type="#_x0000_t75" style="width:210.7pt;height:113.1pt">
            <v:imagedata r:id="rId12" r:href="rId13"/>
          </v:shape>
        </w:pict>
      </w:r>
      <w:r w:rsidR="005E2FB0">
        <w:rPr>
          <w:rFonts w:ascii="Times New Roman" w:hAnsi="Times New Roman" w:cs="Times New Roman"/>
        </w:rPr>
        <w:fldChar w:fldCharType="end"/>
      </w:r>
      <w:r w:rsidR="00440C91">
        <w:rPr>
          <w:rFonts w:ascii="Times New Roman" w:hAnsi="Times New Roman" w:cs="Times New Roman"/>
        </w:rPr>
        <w:fldChar w:fldCharType="end"/>
      </w:r>
      <w:r w:rsidR="007E385B">
        <w:rPr>
          <w:rFonts w:ascii="Times New Roman" w:hAnsi="Times New Roman" w:cs="Times New Roman"/>
        </w:rPr>
        <w:fldChar w:fldCharType="end"/>
      </w:r>
      <w:r w:rsidR="005D4FC8">
        <w:rPr>
          <w:rFonts w:ascii="Times New Roman" w:hAnsi="Times New Roman" w:cs="Times New Roman"/>
        </w:rPr>
        <w:fldChar w:fldCharType="end"/>
      </w:r>
      <w:r w:rsidR="001807DD">
        <w:rPr>
          <w:rFonts w:ascii="Times New Roman" w:hAnsi="Times New Roman" w:cs="Times New Roman"/>
        </w:rPr>
        <w:fldChar w:fldCharType="end"/>
      </w:r>
      <w:r w:rsidR="007E572F">
        <w:rPr>
          <w:rFonts w:ascii="Times New Roman" w:hAnsi="Times New Roman" w:cs="Times New Roman"/>
        </w:rPr>
        <w:fldChar w:fldCharType="end"/>
      </w:r>
      <w:r w:rsidR="00DB4C88">
        <w:rPr>
          <w:rFonts w:ascii="Times New Roman" w:hAnsi="Times New Roman" w:cs="Times New Roman"/>
        </w:rPr>
        <w:fldChar w:fldCharType="end"/>
      </w:r>
      <w:r w:rsidR="00AB5242">
        <w:rPr>
          <w:rFonts w:ascii="Times New Roman" w:hAnsi="Times New Roman" w:cs="Times New Roman"/>
        </w:rPr>
        <w:fldChar w:fldCharType="end"/>
      </w:r>
      <w:r w:rsidR="005820F5">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671E1" w:rsidP="00934AA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w:instrText>
      </w:r>
      <w:r w:rsidR="005E2FB0">
        <w:rPr>
          <w:rFonts w:ascii="Times New Roman" w:hAnsi="Times New Roman" w:cs="Times New Roman" w:hint="eastAsia"/>
        </w:rPr>
        <w:instrText>形成解题能力教师</w:instrText>
      </w:r>
      <w:r w:rsidR="005E2FB0">
        <w:rPr>
          <w:rFonts w:ascii="Times New Roman" w:hAnsi="Times New Roman" w:cs="Times New Roman" w:hint="eastAsia"/>
        </w:rPr>
        <w:instrText>.TIF"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29" type="#_x0000_t75" style="width:99.4pt;height:36.65pt">
            <v:imagedata r:id="rId14" r:href="rId15"/>
          </v:shape>
        </w:pict>
      </w:r>
      <w:r w:rsidR="005E2FB0">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比较乳腺生物反应器和工程菌</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如图为利用乳腺生物反应器和工程菌两种方法生产某种医用蛋白</w:t>
      </w:r>
      <w:r>
        <w:rPr>
          <w:rFonts w:ascii="Times New Roman" w:hAnsi="Times New Roman" w:cs="Times New Roman"/>
        </w:rPr>
        <w:t>(</w:t>
      </w:r>
      <w:r w:rsidRPr="00DA1220">
        <w:rPr>
          <w:rFonts w:ascii="Times New Roman" w:hAnsi="Times New Roman" w:cs="Times New Roman"/>
        </w:rPr>
        <w:t>一种分泌蛋白</w:t>
      </w:r>
      <w:r>
        <w:rPr>
          <w:rFonts w:ascii="Times New Roman" w:hAnsi="Times New Roman" w:cs="Times New Roman"/>
        </w:rPr>
        <w:t>)</w:t>
      </w:r>
      <w:r w:rsidRPr="00DA1220">
        <w:rPr>
          <w:rFonts w:ascii="Times New Roman" w:hAnsi="Times New Roman" w:cs="Times New Roman"/>
        </w:rPr>
        <w:t>的操作流程图</w:t>
      </w:r>
      <w:r>
        <w:rPr>
          <w:rFonts w:ascii="Times New Roman" w:hAnsi="Times New Roman" w:cs="Times New Roman"/>
        </w:rPr>
        <w:t>。</w:t>
      </w:r>
      <w:r w:rsidRPr="00DA1220">
        <w:rPr>
          <w:rFonts w:ascii="Times New Roman" w:hAnsi="Times New Roman" w:cs="Times New Roman"/>
        </w:rPr>
        <w:t>回答下列问题</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\\4-163.TIF"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\\4-163.TIF"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5820F5">
        <w:rPr>
          <w:rFonts w:ascii="Times New Roman" w:hAnsi="Times New Roman" w:cs="Times New Roman"/>
        </w:rPr>
        <w:fldChar w:fldCharType="begin"/>
      </w:r>
      <w:r w:rsidR="005820F5">
        <w:rPr>
          <w:rFonts w:ascii="Times New Roman" w:hAnsi="Times New Roman" w:cs="Times New Roman"/>
        </w:rPr>
        <w:instrText xml:space="preserve"> </w:instrText>
      </w:r>
      <w:r w:rsidR="005820F5">
        <w:rPr>
          <w:rFonts w:ascii="Times New Roman" w:hAnsi="Times New Roman" w:cs="Times New Roman" w:hint="eastAsia"/>
        </w:rPr>
        <w:instrText>INCLUDEPICTURE  "E:\\</w:instrText>
      </w:r>
      <w:r w:rsidR="005820F5">
        <w:rPr>
          <w:rFonts w:ascii="Times New Roman" w:hAnsi="Times New Roman" w:cs="Times New Roman" w:hint="eastAsia"/>
        </w:rPr>
        <w:instrText>苏德亭</w:instrText>
      </w:r>
      <w:r w:rsidR="005820F5">
        <w:rPr>
          <w:rFonts w:ascii="Times New Roman" w:hAnsi="Times New Roman" w:cs="Times New Roman" w:hint="eastAsia"/>
        </w:rPr>
        <w:instrText xml:space="preserve"> 2025\\</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w:instrText>
      </w:r>
      <w:r w:rsidR="005820F5">
        <w:rPr>
          <w:rFonts w:ascii="Times New Roman" w:hAnsi="Times New Roman" w:cs="Times New Roman" w:hint="eastAsia"/>
        </w:rPr>
        <w:instrText>生物</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人教版</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京津琼</w:instrText>
      </w:r>
      <w:r w:rsidR="005820F5">
        <w:rPr>
          <w:rFonts w:ascii="Times New Roman" w:hAnsi="Times New Roman" w:cs="Times New Roman" w:hint="eastAsia"/>
        </w:rPr>
        <w:instrText>\\</w:instrText>
      </w:r>
      <w:r w:rsidR="005820F5">
        <w:rPr>
          <w:rFonts w:ascii="Times New Roman" w:hAnsi="Times New Roman" w:cs="Times New Roman" w:hint="eastAsia"/>
        </w:rPr>
        <w:instrText>新建文件夹</w:instrText>
      </w:r>
      <w:r w:rsidR="005820F5">
        <w:rPr>
          <w:rFonts w:ascii="Times New Roman" w:hAnsi="Times New Roman" w:cs="Times New Roman" w:hint="eastAsia"/>
        </w:rPr>
        <w:instrText>\\4-163.TIF" \* MERGEFORMATINET</w:instrText>
      </w:r>
      <w:r w:rsidR="005820F5">
        <w:rPr>
          <w:rFonts w:ascii="Times New Roman" w:hAnsi="Times New Roman" w:cs="Times New Roman"/>
        </w:rPr>
        <w:instrText xml:space="preserve"> </w:instrText>
      </w:r>
      <w:r w:rsidR="005820F5">
        <w:rPr>
          <w:rFonts w:ascii="Times New Roman" w:hAnsi="Times New Roman" w:cs="Times New Roman"/>
        </w:rPr>
        <w:fldChar w:fldCharType="separate"/>
      </w:r>
      <w:r w:rsidR="00AB5242">
        <w:rPr>
          <w:rFonts w:ascii="Times New Roman" w:hAnsi="Times New Roman" w:cs="Times New Roman"/>
        </w:rPr>
        <w:fldChar w:fldCharType="begin"/>
      </w:r>
      <w:r w:rsidR="00AB5242">
        <w:rPr>
          <w:rFonts w:ascii="Times New Roman" w:hAnsi="Times New Roman" w:cs="Times New Roman"/>
        </w:rPr>
        <w:instrText xml:space="preserve"> </w:instrText>
      </w:r>
      <w:r w:rsidR="00AB5242">
        <w:rPr>
          <w:rFonts w:ascii="Times New Roman" w:hAnsi="Times New Roman" w:cs="Times New Roman" w:hint="eastAsia"/>
        </w:rPr>
        <w:instrText>INCLUDEPICTURE  "E:\\</w:instrText>
      </w:r>
      <w:r w:rsidR="00AB5242">
        <w:rPr>
          <w:rFonts w:ascii="Times New Roman" w:hAnsi="Times New Roman" w:cs="Times New Roman" w:hint="eastAsia"/>
        </w:rPr>
        <w:instrText>苏德亭</w:instrText>
      </w:r>
      <w:r w:rsidR="00AB5242">
        <w:rPr>
          <w:rFonts w:ascii="Times New Roman" w:hAnsi="Times New Roman" w:cs="Times New Roman" w:hint="eastAsia"/>
        </w:rPr>
        <w:instrText xml:space="preserve"> 2025\\</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w:instrText>
      </w:r>
      <w:r w:rsidR="00AB5242">
        <w:rPr>
          <w:rFonts w:ascii="Times New Roman" w:hAnsi="Times New Roman" w:cs="Times New Roman" w:hint="eastAsia"/>
        </w:rPr>
        <w:instrText>生物</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人教版</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京津琼</w:instrText>
      </w:r>
      <w:r w:rsidR="00AB5242">
        <w:rPr>
          <w:rFonts w:ascii="Times New Roman" w:hAnsi="Times New Roman" w:cs="Times New Roman" w:hint="eastAsia"/>
        </w:rPr>
        <w:instrText>\\</w:instrText>
      </w:r>
      <w:r w:rsidR="00AB5242">
        <w:rPr>
          <w:rFonts w:ascii="Times New Roman" w:hAnsi="Times New Roman" w:cs="Times New Roman" w:hint="eastAsia"/>
        </w:rPr>
        <w:instrText>教师</w:instrText>
      </w:r>
      <w:r w:rsidR="00AB5242">
        <w:rPr>
          <w:rFonts w:ascii="Times New Roman" w:hAnsi="Times New Roman" w:cs="Times New Roman" w:hint="eastAsia"/>
        </w:rPr>
        <w:instrText>word\\4-163.TIF" \* MERGEFORMATINET</w:instrText>
      </w:r>
      <w:r w:rsidR="00AB5242">
        <w:rPr>
          <w:rFonts w:ascii="Times New Roman" w:hAnsi="Times New Roman" w:cs="Times New Roman"/>
        </w:rPr>
        <w:instrText xml:space="preserve"> </w:instrText>
      </w:r>
      <w:r w:rsidR="00AB5242">
        <w:rPr>
          <w:rFonts w:ascii="Times New Roman" w:hAnsi="Times New Roman" w:cs="Times New Roman"/>
        </w:rPr>
        <w:fldChar w:fldCharType="separate"/>
      </w:r>
      <w:r w:rsidR="00DB4C88">
        <w:rPr>
          <w:rFonts w:ascii="Times New Roman" w:hAnsi="Times New Roman" w:cs="Times New Roman"/>
        </w:rPr>
        <w:fldChar w:fldCharType="begin"/>
      </w:r>
      <w:r w:rsidR="00DB4C88">
        <w:rPr>
          <w:rFonts w:ascii="Times New Roman" w:hAnsi="Times New Roman" w:cs="Times New Roman"/>
        </w:rPr>
        <w:instrText xml:space="preserve"> </w:instrText>
      </w:r>
      <w:r w:rsidR="00DB4C88">
        <w:rPr>
          <w:rFonts w:ascii="Times New Roman" w:hAnsi="Times New Roman" w:cs="Times New Roman" w:hint="eastAsia"/>
        </w:rPr>
        <w:instrText>INCLUDEPICTURE  "E:\\</w:instrText>
      </w:r>
      <w:r w:rsidR="00DB4C88">
        <w:rPr>
          <w:rFonts w:ascii="Times New Roman" w:hAnsi="Times New Roman" w:cs="Times New Roman" w:hint="eastAsia"/>
        </w:rPr>
        <w:instrText>苏德亭</w:instrText>
      </w:r>
      <w:r w:rsidR="00DB4C88">
        <w:rPr>
          <w:rFonts w:ascii="Times New Roman" w:hAnsi="Times New Roman" w:cs="Times New Roman" w:hint="eastAsia"/>
        </w:rPr>
        <w:instrText xml:space="preserve"> 2025\\</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w:instrText>
      </w:r>
      <w:r w:rsidR="00DB4C88">
        <w:rPr>
          <w:rFonts w:ascii="Times New Roman" w:hAnsi="Times New Roman" w:cs="Times New Roman" w:hint="eastAsia"/>
        </w:rPr>
        <w:instrText>生物</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人教版</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京津琼</w:instrText>
      </w:r>
      <w:r w:rsidR="00DB4C88">
        <w:rPr>
          <w:rFonts w:ascii="Times New Roman" w:hAnsi="Times New Roman" w:cs="Times New Roman" w:hint="eastAsia"/>
        </w:rPr>
        <w:instrText>\\</w:instrText>
      </w:r>
      <w:r w:rsidR="00DB4C88">
        <w:rPr>
          <w:rFonts w:ascii="Times New Roman" w:hAnsi="Times New Roman" w:cs="Times New Roman" w:hint="eastAsia"/>
        </w:rPr>
        <w:instrText>教师</w:instrText>
      </w:r>
      <w:r w:rsidR="00DB4C88">
        <w:rPr>
          <w:rFonts w:ascii="Times New Roman" w:hAnsi="Times New Roman" w:cs="Times New Roman" w:hint="eastAsia"/>
        </w:rPr>
        <w:instrText>word\\4-163.TIF" \* MERGEFORMATINET</w:instrText>
      </w:r>
      <w:r w:rsidR="00DB4C88">
        <w:rPr>
          <w:rFonts w:ascii="Times New Roman" w:hAnsi="Times New Roman" w:cs="Times New Roman"/>
        </w:rPr>
        <w:instrText xml:space="preserve"> </w:instrText>
      </w:r>
      <w:r w:rsidR="00DB4C88">
        <w:rPr>
          <w:rFonts w:ascii="Times New Roman" w:hAnsi="Times New Roman" w:cs="Times New Roman"/>
        </w:rPr>
        <w:fldChar w:fldCharType="separate"/>
      </w:r>
      <w:r w:rsidR="007E572F">
        <w:rPr>
          <w:rFonts w:ascii="Times New Roman" w:hAnsi="Times New Roman" w:cs="Times New Roman"/>
        </w:rPr>
        <w:fldChar w:fldCharType="begin"/>
      </w:r>
      <w:r w:rsidR="007E572F">
        <w:rPr>
          <w:rFonts w:ascii="Times New Roman" w:hAnsi="Times New Roman" w:cs="Times New Roman"/>
        </w:rPr>
        <w:instrText xml:space="preserve"> </w:instrText>
      </w:r>
      <w:r w:rsidR="007E572F">
        <w:rPr>
          <w:rFonts w:ascii="Times New Roman" w:hAnsi="Times New Roman" w:cs="Times New Roman" w:hint="eastAsia"/>
        </w:rPr>
        <w:instrText>INCLUDEPICTURE  "H:\\2025\\</w:instrText>
      </w:r>
      <w:r w:rsidR="007E572F">
        <w:rPr>
          <w:rFonts w:ascii="Times New Roman" w:hAnsi="Times New Roman" w:cs="Times New Roman" w:hint="eastAsia"/>
        </w:rPr>
        <w:instrText>一轮</w:instrText>
      </w:r>
      <w:r w:rsidR="007E572F">
        <w:rPr>
          <w:rFonts w:ascii="Times New Roman" w:hAnsi="Times New Roman" w:cs="Times New Roman" w:hint="eastAsia"/>
        </w:rPr>
        <w:instrText>\\</w:instrText>
      </w:r>
      <w:r w:rsidR="007E572F">
        <w:rPr>
          <w:rFonts w:ascii="Times New Roman" w:hAnsi="Times New Roman" w:cs="Times New Roman" w:hint="eastAsia"/>
        </w:rPr>
        <w:instrText>生物</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人教版</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（通用）（京津琼</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教师</w:instrText>
      </w:r>
      <w:r w:rsidR="007E572F">
        <w:rPr>
          <w:rFonts w:ascii="Times New Roman" w:hAnsi="Times New Roman" w:cs="Times New Roman" w:hint="eastAsia"/>
        </w:rPr>
        <w:instrText>word</w:instrText>
      </w:r>
      <w:r w:rsidR="007E572F">
        <w:rPr>
          <w:rFonts w:ascii="Times New Roman" w:hAnsi="Times New Roman" w:cs="Times New Roman" w:hint="eastAsia"/>
        </w:rPr>
        <w:instrText>（苏德婷）</w:instrText>
      </w:r>
      <w:r w:rsidR="007E572F">
        <w:rPr>
          <w:rFonts w:ascii="Times New Roman" w:hAnsi="Times New Roman" w:cs="Times New Roman" w:hint="eastAsia"/>
        </w:rPr>
        <w:instrText>\\4-163.TIF" \* MERGEFORMATINET</w:instrText>
      </w:r>
      <w:r w:rsidR="007E572F">
        <w:rPr>
          <w:rFonts w:ascii="Times New Roman" w:hAnsi="Times New Roman" w:cs="Times New Roman"/>
        </w:rPr>
        <w:instrText xml:space="preserve"> </w:instrText>
      </w:r>
      <w:r w:rsidR="007E572F">
        <w:rPr>
          <w:rFonts w:ascii="Times New Roman" w:hAnsi="Times New Roman" w:cs="Times New Roman"/>
        </w:rPr>
        <w:fldChar w:fldCharType="separate"/>
      </w:r>
      <w:r w:rsidR="001807DD">
        <w:rPr>
          <w:rFonts w:ascii="Times New Roman" w:hAnsi="Times New Roman" w:cs="Times New Roman"/>
        </w:rPr>
        <w:fldChar w:fldCharType="begin"/>
      </w:r>
      <w:r w:rsidR="001807DD">
        <w:rPr>
          <w:rFonts w:ascii="Times New Roman" w:hAnsi="Times New Roman" w:cs="Times New Roman"/>
        </w:rPr>
        <w:instrText xml:space="preserve"> </w:instrText>
      </w:r>
      <w:r w:rsidR="001807DD">
        <w:rPr>
          <w:rFonts w:ascii="Times New Roman" w:hAnsi="Times New Roman" w:cs="Times New Roman" w:hint="eastAsia"/>
        </w:rPr>
        <w:instrText>INCLUDEPICTURE  "E:\\</w:instrText>
      </w:r>
      <w:r w:rsidR="001807DD">
        <w:rPr>
          <w:rFonts w:ascii="Times New Roman" w:hAnsi="Times New Roman" w:cs="Times New Roman" w:hint="eastAsia"/>
        </w:rPr>
        <w:instrText>王莎莎</w:instrText>
      </w:r>
      <w:r w:rsidR="001807DD">
        <w:rPr>
          <w:rFonts w:ascii="Times New Roman" w:hAnsi="Times New Roman" w:cs="Times New Roman" w:hint="eastAsia"/>
        </w:rPr>
        <w:instrText>\\2025</w:instrText>
      </w:r>
      <w:r w:rsidR="001807DD">
        <w:rPr>
          <w:rFonts w:ascii="Times New Roman" w:hAnsi="Times New Roman" w:cs="Times New Roman" w:hint="eastAsia"/>
        </w:rPr>
        <w:instrText>年</w:instrText>
      </w:r>
      <w:r w:rsidR="001807DD">
        <w:rPr>
          <w:rFonts w:ascii="Times New Roman" w:hAnsi="Times New Roman" w:cs="Times New Roman" w:hint="eastAsia"/>
        </w:rPr>
        <w:instrTex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w:instrText>
      </w:r>
      <w:r w:rsidR="001807DD">
        <w:rPr>
          <w:rFonts w:ascii="Times New Roman" w:hAnsi="Times New Roman" w:cs="Times New Roman" w:hint="eastAsia"/>
        </w:rPr>
        <w:instrText>做</w:instrText>
      </w:r>
      <w:r w:rsidR="001807DD">
        <w:rPr>
          <w:rFonts w:ascii="Times New Roman" w:hAnsi="Times New Roman" w:cs="Times New Roman" w:hint="eastAsia"/>
        </w:rPr>
        <w:instrText>PPT\\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生物</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广东</w:instrText>
      </w:r>
      <w:r w:rsidR="001807DD">
        <w:rPr>
          <w:rFonts w:ascii="Times New Roman" w:hAnsi="Times New Roman" w:cs="Times New Roman" w:hint="eastAsia"/>
        </w:rPr>
        <w:instrText>\\</w:instrText>
      </w:r>
      <w:r w:rsidR="001807DD">
        <w:rPr>
          <w:rFonts w:ascii="Times New Roman" w:hAnsi="Times New Roman" w:cs="Times New Roman" w:hint="eastAsia"/>
        </w:rPr>
        <w:instrText>教师</w:instrText>
      </w:r>
      <w:r w:rsidR="001807DD">
        <w:rPr>
          <w:rFonts w:ascii="Times New Roman" w:hAnsi="Times New Roman" w:cs="Times New Roman" w:hint="eastAsia"/>
        </w:rPr>
        <w:instrText>word\\4-163.TIF" \* MERGEFORMATINET</w:instrText>
      </w:r>
      <w:r w:rsidR="001807DD">
        <w:rPr>
          <w:rFonts w:ascii="Times New Roman" w:hAnsi="Times New Roman" w:cs="Times New Roman"/>
        </w:rPr>
        <w:instrText xml:space="preserve"> </w:instrText>
      </w:r>
      <w:r w:rsidR="001807DD">
        <w:rPr>
          <w:rFonts w:ascii="Times New Roman" w:hAnsi="Times New Roman" w:cs="Times New Roman"/>
        </w:rPr>
        <w:fldChar w:fldCharType="separate"/>
      </w:r>
      <w:r w:rsidR="005D4FC8">
        <w:rPr>
          <w:rFonts w:ascii="Times New Roman" w:hAnsi="Times New Roman" w:cs="Times New Roman"/>
        </w:rPr>
        <w:fldChar w:fldCharType="begin"/>
      </w:r>
      <w:r w:rsidR="005D4FC8">
        <w:rPr>
          <w:rFonts w:ascii="Times New Roman" w:hAnsi="Times New Roman" w:cs="Times New Roman"/>
        </w:rPr>
        <w:instrText xml:space="preserve"> </w:instrText>
      </w:r>
      <w:r w:rsidR="005D4FC8">
        <w:rPr>
          <w:rFonts w:ascii="Times New Roman" w:hAnsi="Times New Roman" w:cs="Times New Roman" w:hint="eastAsia"/>
        </w:rPr>
        <w:instrText>INCLUDEPICTURE  "E:\\</w:instrText>
      </w:r>
      <w:r w:rsidR="005D4FC8">
        <w:rPr>
          <w:rFonts w:ascii="Times New Roman" w:hAnsi="Times New Roman" w:cs="Times New Roman" w:hint="eastAsia"/>
        </w:rPr>
        <w:instrText>王莎莎</w:instrText>
      </w:r>
      <w:r w:rsidR="005D4FC8">
        <w:rPr>
          <w:rFonts w:ascii="Times New Roman" w:hAnsi="Times New Roman" w:cs="Times New Roman" w:hint="eastAsia"/>
        </w:rPr>
        <w:instrText>\\2025</w:instrText>
      </w:r>
      <w:r w:rsidR="005D4FC8">
        <w:rPr>
          <w:rFonts w:ascii="Times New Roman" w:hAnsi="Times New Roman" w:cs="Times New Roman" w:hint="eastAsia"/>
        </w:rPr>
        <w:instrText>年</w:instrText>
      </w:r>
      <w:r w:rsidR="005D4FC8">
        <w:rPr>
          <w:rFonts w:ascii="Times New Roman" w:hAnsi="Times New Roman" w:cs="Times New Roman" w:hint="eastAsia"/>
        </w:rPr>
        <w:instrTex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w:instrText>
      </w:r>
      <w:r w:rsidR="005D4FC8">
        <w:rPr>
          <w:rFonts w:ascii="Times New Roman" w:hAnsi="Times New Roman" w:cs="Times New Roman" w:hint="eastAsia"/>
        </w:rPr>
        <w:instrText>做</w:instrText>
      </w:r>
      <w:r w:rsidR="005D4FC8">
        <w:rPr>
          <w:rFonts w:ascii="Times New Roman" w:hAnsi="Times New Roman" w:cs="Times New Roman" w:hint="eastAsia"/>
        </w:rPr>
        <w:instrText>PPT\\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生物</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广东</w:instrText>
      </w:r>
      <w:r w:rsidR="005D4FC8">
        <w:rPr>
          <w:rFonts w:ascii="Times New Roman" w:hAnsi="Times New Roman" w:cs="Times New Roman" w:hint="eastAsia"/>
        </w:rPr>
        <w:instrText>\\</w:instrText>
      </w:r>
      <w:r w:rsidR="005D4FC8">
        <w:rPr>
          <w:rFonts w:ascii="Times New Roman" w:hAnsi="Times New Roman" w:cs="Times New Roman" w:hint="eastAsia"/>
        </w:rPr>
        <w:instrText>教师</w:instrText>
      </w:r>
      <w:r w:rsidR="005D4FC8">
        <w:rPr>
          <w:rFonts w:ascii="Times New Roman" w:hAnsi="Times New Roman" w:cs="Times New Roman" w:hint="eastAsia"/>
        </w:rPr>
        <w:instrText>word\\4-163.TIF" \* MERGEFORMATINET</w:instrText>
      </w:r>
      <w:r w:rsidR="005D4FC8">
        <w:rPr>
          <w:rFonts w:ascii="Times New Roman" w:hAnsi="Times New Roman" w:cs="Times New Roman"/>
        </w:rPr>
        <w:instrText xml:space="preserve"> </w:instrText>
      </w:r>
      <w:r w:rsidR="005D4FC8">
        <w:rPr>
          <w:rFonts w:ascii="Times New Roman" w:hAnsi="Times New Roman" w:cs="Times New Roman"/>
        </w:rPr>
        <w:fldChar w:fldCharType="separate"/>
      </w:r>
      <w:r w:rsidR="007E385B">
        <w:rPr>
          <w:rFonts w:ascii="Times New Roman" w:hAnsi="Times New Roman" w:cs="Times New Roman"/>
        </w:rPr>
        <w:fldChar w:fldCharType="begin"/>
      </w:r>
      <w:r w:rsidR="007E385B">
        <w:rPr>
          <w:rFonts w:ascii="Times New Roman" w:hAnsi="Times New Roman" w:cs="Times New Roman"/>
        </w:rPr>
        <w:instrText xml:space="preserve"> </w:instrText>
      </w:r>
      <w:r w:rsidR="007E385B">
        <w:rPr>
          <w:rFonts w:ascii="Times New Roman" w:hAnsi="Times New Roman" w:cs="Times New Roman" w:hint="eastAsia"/>
        </w:rPr>
        <w:instrText>INCLUDEPICTURE  "E:\\</w:instrText>
      </w:r>
      <w:r w:rsidR="007E385B">
        <w:rPr>
          <w:rFonts w:ascii="Times New Roman" w:hAnsi="Times New Roman" w:cs="Times New Roman" w:hint="eastAsia"/>
        </w:rPr>
        <w:instrText>王莎莎</w:instrText>
      </w:r>
      <w:r w:rsidR="007E385B">
        <w:rPr>
          <w:rFonts w:ascii="Times New Roman" w:hAnsi="Times New Roman" w:cs="Times New Roman" w:hint="eastAsia"/>
        </w:rPr>
        <w:instrText>\\2025</w:instrText>
      </w:r>
      <w:r w:rsidR="007E385B">
        <w:rPr>
          <w:rFonts w:ascii="Times New Roman" w:hAnsi="Times New Roman" w:cs="Times New Roman" w:hint="eastAsia"/>
        </w:rPr>
        <w:instrText>年</w:instrText>
      </w:r>
      <w:r w:rsidR="007E385B">
        <w:rPr>
          <w:rFonts w:ascii="Times New Roman" w:hAnsi="Times New Roman" w:cs="Times New Roman" w:hint="eastAsia"/>
        </w:rPr>
        <w:instrTex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w:instrText>
      </w:r>
      <w:r w:rsidR="007E385B">
        <w:rPr>
          <w:rFonts w:ascii="Times New Roman" w:hAnsi="Times New Roman" w:cs="Times New Roman" w:hint="eastAsia"/>
        </w:rPr>
        <w:instrText>做</w:instrText>
      </w:r>
      <w:r w:rsidR="007E385B">
        <w:rPr>
          <w:rFonts w:ascii="Times New Roman" w:hAnsi="Times New Roman" w:cs="Times New Roman" w:hint="eastAsia"/>
        </w:rPr>
        <w:instrText>PPT\\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生物</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广东</w:instrText>
      </w:r>
      <w:r w:rsidR="007E385B">
        <w:rPr>
          <w:rFonts w:ascii="Times New Roman" w:hAnsi="Times New Roman" w:cs="Times New Roman" w:hint="eastAsia"/>
        </w:rPr>
        <w:instrText>\\</w:instrText>
      </w:r>
      <w:r w:rsidR="007E385B">
        <w:rPr>
          <w:rFonts w:ascii="Times New Roman" w:hAnsi="Times New Roman" w:cs="Times New Roman" w:hint="eastAsia"/>
        </w:rPr>
        <w:instrText>教师</w:instrText>
      </w:r>
      <w:r w:rsidR="007E385B">
        <w:rPr>
          <w:rFonts w:ascii="Times New Roman" w:hAnsi="Times New Roman" w:cs="Times New Roman" w:hint="eastAsia"/>
        </w:rPr>
        <w:instrText>word\\4-163.TIF" \* MERGEFORMATINET</w:instrText>
      </w:r>
      <w:r w:rsidR="007E385B">
        <w:rPr>
          <w:rFonts w:ascii="Times New Roman" w:hAnsi="Times New Roman" w:cs="Times New Roman"/>
        </w:rPr>
        <w:instrText xml:space="preserve"> </w:instrText>
      </w:r>
      <w:r w:rsidR="007E385B">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教师用书</w:instrText>
      </w:r>
      <w:r w:rsidR="00440C91">
        <w:rPr>
          <w:rFonts w:ascii="Times New Roman" w:hAnsi="Times New Roman" w:cs="Times New Roman" w:hint="eastAsia"/>
        </w:rPr>
        <w:instrText>Word</w:instrText>
      </w:r>
      <w:r w:rsidR="00440C91">
        <w:rPr>
          <w:rFonts w:ascii="Times New Roman" w:hAnsi="Times New Roman" w:cs="Times New Roman" w:hint="eastAsia"/>
        </w:rPr>
        <w:instrText>版文档</w:instrText>
      </w:r>
      <w:r w:rsidR="00440C91">
        <w:rPr>
          <w:rFonts w:ascii="Times New Roman" w:hAnsi="Times New Roman" w:cs="Times New Roman" w:hint="eastAsia"/>
        </w:rPr>
        <w:instrText>\\4-163.TIF"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\\4-163.TIF"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0" type="#_x0000_t75" style="width:204.95pt;height:138.7pt">
            <v:imagedata r:id="rId16" r:href="rId17"/>
          </v:shape>
        </w:pict>
      </w:r>
      <w:r w:rsidR="005E2FB0">
        <w:rPr>
          <w:rFonts w:ascii="Times New Roman" w:hAnsi="Times New Roman" w:cs="Times New Roman"/>
        </w:rPr>
        <w:fldChar w:fldCharType="end"/>
      </w:r>
      <w:r w:rsidR="00440C91">
        <w:rPr>
          <w:rFonts w:ascii="Times New Roman" w:hAnsi="Times New Roman" w:cs="Times New Roman"/>
        </w:rPr>
        <w:fldChar w:fldCharType="end"/>
      </w:r>
      <w:r w:rsidR="007E385B">
        <w:rPr>
          <w:rFonts w:ascii="Times New Roman" w:hAnsi="Times New Roman" w:cs="Times New Roman"/>
        </w:rPr>
        <w:fldChar w:fldCharType="end"/>
      </w:r>
      <w:r w:rsidR="005D4FC8">
        <w:rPr>
          <w:rFonts w:ascii="Times New Roman" w:hAnsi="Times New Roman" w:cs="Times New Roman"/>
        </w:rPr>
        <w:fldChar w:fldCharType="end"/>
      </w:r>
      <w:r w:rsidR="001807DD">
        <w:rPr>
          <w:rFonts w:ascii="Times New Roman" w:hAnsi="Times New Roman" w:cs="Times New Roman"/>
        </w:rPr>
        <w:fldChar w:fldCharType="end"/>
      </w:r>
      <w:r w:rsidR="007E572F">
        <w:rPr>
          <w:rFonts w:ascii="Times New Roman" w:hAnsi="Times New Roman" w:cs="Times New Roman"/>
        </w:rPr>
        <w:fldChar w:fldCharType="end"/>
      </w:r>
      <w:r w:rsidR="00DB4C88">
        <w:rPr>
          <w:rFonts w:ascii="Times New Roman" w:hAnsi="Times New Roman" w:cs="Times New Roman"/>
        </w:rPr>
        <w:fldChar w:fldCharType="end"/>
      </w:r>
      <w:r w:rsidR="00AB5242">
        <w:rPr>
          <w:rFonts w:ascii="Times New Roman" w:hAnsi="Times New Roman" w:cs="Times New Roman"/>
        </w:rPr>
        <w:fldChar w:fldCharType="end"/>
      </w:r>
      <w:r w:rsidR="005820F5">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要使目的基因在绵羊乳腺细胞中特异性表达</w:t>
      </w:r>
      <w:r>
        <w:rPr>
          <w:rFonts w:ascii="Times New Roman" w:hAnsi="Times New Roman" w:cs="Times New Roman"/>
        </w:rPr>
        <w:t>，</w:t>
      </w:r>
      <w:r w:rsidRPr="00DA1220">
        <w:rPr>
          <w:rFonts w:ascii="Times New Roman" w:hAnsi="Times New Roman" w:cs="Times New Roman"/>
        </w:rPr>
        <w:t>需要在过程</w:t>
      </w:r>
      <w:r w:rsidRPr="00DA1220">
        <w:rPr>
          <w:rFonts w:hAnsi="宋体" w:cs="Times New Roman"/>
        </w:rPr>
        <w:t>①</w:t>
      </w:r>
      <w:r w:rsidRPr="00DA1220">
        <w:rPr>
          <w:rFonts w:ascii="Times New Roman" w:hAnsi="Times New Roman" w:cs="Times New Roman"/>
        </w:rPr>
        <w:t>所用的载体中插入</w:t>
      </w:r>
      <w:r w:rsidRPr="00DA1220">
        <w:rPr>
          <w:rFonts w:ascii="Times New Roman" w:hAnsi="Times New Roman" w:cs="Times New Roman"/>
          <w:u w:val="single"/>
        </w:rPr>
        <w:t>乳腺蛋白基因的启动子</w:t>
      </w:r>
      <w:r w:rsidRPr="00DA1220">
        <w:rPr>
          <w:rFonts w:ascii="Times New Roman" w:hAnsi="Times New Roman" w:cs="Times New Roman"/>
        </w:rPr>
        <w:t>才行</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将基因表达载体转入大肠杆菌细胞前需要用</w:t>
      </w:r>
      <w:r w:rsidRPr="00DA1220">
        <w:rPr>
          <w:rFonts w:ascii="Times New Roman" w:hAnsi="Times New Roman" w:cs="Times New Roman"/>
        </w:rPr>
        <w:t>Ca</w:t>
      </w:r>
      <w:r w:rsidRPr="00DA1220">
        <w:rPr>
          <w:rFonts w:ascii="Times New Roman" w:hAnsi="Times New Roman" w:cs="Times New Roman"/>
          <w:vertAlign w:val="superscript"/>
        </w:rPr>
        <w:t>2</w:t>
      </w:r>
      <w:r w:rsidRPr="00DA1220">
        <w:rPr>
          <w:rFonts w:ascii="Times New Roman" w:hAnsi="Times New Roman" w:cs="Times New Roman"/>
          <w:vertAlign w:val="superscript"/>
        </w:rPr>
        <w:t>＋</w:t>
      </w:r>
      <w:r>
        <w:rPr>
          <w:rFonts w:ascii="Times New Roman" w:hAnsi="Times New Roman" w:cs="Times New Roman"/>
        </w:rPr>
        <w:t xml:space="preserve"> </w:t>
      </w:r>
      <w:r w:rsidRPr="00DA1220">
        <w:rPr>
          <w:rFonts w:ascii="Times New Roman" w:hAnsi="Times New Roman" w:cs="Times New Roman"/>
        </w:rPr>
        <w:t>处理大肠杆菌</w:t>
      </w:r>
      <w:r>
        <w:rPr>
          <w:rFonts w:ascii="Times New Roman" w:hAnsi="Times New Roman" w:cs="Times New Roman"/>
        </w:rPr>
        <w:t>，</w:t>
      </w:r>
      <w:r w:rsidRPr="00DA1220">
        <w:rPr>
          <w:rFonts w:ascii="Times New Roman" w:hAnsi="Times New Roman" w:cs="Times New Roman"/>
        </w:rPr>
        <w:t>目的是</w:t>
      </w:r>
      <w:r w:rsidRPr="00DA1220">
        <w:rPr>
          <w:rFonts w:ascii="Times New Roman" w:hAnsi="Times New Roman" w:cs="Times New Roman"/>
          <w:u w:val="single"/>
        </w:rPr>
        <w:t>使其处于一种能吸收周围环境中</w:t>
      </w:r>
      <w:r w:rsidRPr="00DA1220">
        <w:rPr>
          <w:rFonts w:ascii="Times New Roman" w:hAnsi="Times New Roman" w:cs="Times New Roman"/>
          <w:u w:val="single"/>
        </w:rPr>
        <w:t>DNA</w:t>
      </w:r>
      <w:r w:rsidRPr="00DA1220">
        <w:rPr>
          <w:rFonts w:ascii="Times New Roman" w:hAnsi="Times New Roman" w:cs="Times New Roman"/>
          <w:u w:val="single"/>
        </w:rPr>
        <w:t>分子的生理状态，便于目的基因导入</w:t>
      </w:r>
      <w:r>
        <w:rPr>
          <w:rFonts w:ascii="Times New Roman" w:hAnsi="Times New Roman" w:cs="Times New Roman"/>
        </w:rPr>
        <w:t>。</w:t>
      </w:r>
      <w:r w:rsidRPr="00DA1220">
        <w:rPr>
          <w:rFonts w:ascii="Times New Roman" w:hAnsi="Times New Roman" w:cs="Times New Roman"/>
        </w:rPr>
        <w:t>常用显微注射法将基因表达载体导入绵羊</w:t>
      </w:r>
      <w:r w:rsidRPr="00DA1220">
        <w:rPr>
          <w:rFonts w:ascii="Times New Roman" w:hAnsi="Times New Roman" w:cs="Times New Roman"/>
          <w:u w:val="single"/>
        </w:rPr>
        <w:t>受精卵</w:t>
      </w:r>
      <w:r w:rsidRPr="00DA1220">
        <w:rPr>
          <w:rFonts w:ascii="Times New Roman" w:hAnsi="Times New Roman" w:cs="Times New Roman"/>
        </w:rPr>
        <w:t>中</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3</w:t>
      </w:r>
      <w:r>
        <w:rPr>
          <w:rFonts w:ascii="Times New Roman" w:hAnsi="Times New Roman" w:cs="Times New Roman"/>
        </w:rPr>
        <w:t>)</w:t>
      </w:r>
      <w:r w:rsidRPr="00DA1220">
        <w:rPr>
          <w:rFonts w:ascii="Times New Roman" w:hAnsi="Times New Roman" w:cs="Times New Roman"/>
        </w:rPr>
        <w:t>检测发现</w:t>
      </w:r>
      <w:r>
        <w:rPr>
          <w:rFonts w:ascii="Times New Roman" w:hAnsi="Times New Roman" w:cs="Times New Roman"/>
        </w:rPr>
        <w:t>，</w:t>
      </w:r>
      <w:r w:rsidRPr="00DA1220">
        <w:rPr>
          <w:rFonts w:ascii="Times New Roman" w:hAnsi="Times New Roman" w:cs="Times New Roman"/>
        </w:rPr>
        <w:t>通过乳腺生物反应器获得的蛋白</w:t>
      </w:r>
      <w:r w:rsidRPr="00DA1220">
        <w:rPr>
          <w:rFonts w:ascii="Times New Roman" w:hAnsi="Times New Roman" w:cs="Times New Roman"/>
        </w:rPr>
        <w:t>A</w:t>
      </w:r>
      <w:r w:rsidRPr="00DA1220">
        <w:rPr>
          <w:rFonts w:ascii="Times New Roman" w:hAnsi="Times New Roman" w:cs="Times New Roman"/>
        </w:rPr>
        <w:t>比通过工程菌获得的蛋白</w:t>
      </w:r>
      <w:r w:rsidRPr="00DA1220">
        <w:rPr>
          <w:rFonts w:ascii="Times New Roman" w:hAnsi="Times New Roman" w:cs="Times New Roman"/>
        </w:rPr>
        <w:t>B</w:t>
      </w:r>
      <w:r w:rsidRPr="00DA1220">
        <w:rPr>
          <w:rFonts w:ascii="Times New Roman" w:hAnsi="Times New Roman" w:cs="Times New Roman"/>
        </w:rPr>
        <w:t>的空间结构更复杂</w:t>
      </w:r>
      <w:r>
        <w:rPr>
          <w:rFonts w:ascii="Times New Roman" w:hAnsi="Times New Roman" w:cs="Times New Roman"/>
        </w:rPr>
        <w:t>，</w:t>
      </w:r>
      <w:r w:rsidRPr="00DA1220">
        <w:rPr>
          <w:rFonts w:ascii="Times New Roman" w:hAnsi="Times New Roman" w:cs="Times New Roman"/>
        </w:rPr>
        <w:t>生物活性也更强</w:t>
      </w:r>
      <w:r>
        <w:rPr>
          <w:rFonts w:ascii="Times New Roman" w:hAnsi="Times New Roman" w:cs="Times New Roman"/>
        </w:rPr>
        <w:t>，</w:t>
      </w:r>
      <w:r w:rsidRPr="00DA1220">
        <w:rPr>
          <w:rFonts w:ascii="Times New Roman" w:hAnsi="Times New Roman" w:cs="Times New Roman"/>
        </w:rPr>
        <w:t>造成这种结果的原因可能是</w:t>
      </w:r>
      <w:r w:rsidRPr="00DA1220">
        <w:rPr>
          <w:rFonts w:ascii="Times New Roman" w:hAnsi="Times New Roman" w:cs="Times New Roman"/>
          <w:u w:val="single"/>
        </w:rPr>
        <w:t>该医用蛋白为分泌蛋白，在绵羊乳腺细胞内蛋白</w:t>
      </w:r>
      <w:r w:rsidRPr="00DA1220">
        <w:rPr>
          <w:rFonts w:ascii="Times New Roman" w:hAnsi="Times New Roman" w:cs="Times New Roman"/>
          <w:u w:val="single"/>
        </w:rPr>
        <w:t>A</w:t>
      </w:r>
      <w:r w:rsidRPr="00DA1220">
        <w:rPr>
          <w:rFonts w:ascii="Times New Roman" w:hAnsi="Times New Roman" w:cs="Times New Roman"/>
          <w:u w:val="single"/>
        </w:rPr>
        <w:t>经过了内质网和高尔基体的加工修饰，空间结构复杂，生物活性高；大肠杆菌无内质网和高尔基体等细胞器，蛋白</w:t>
      </w:r>
      <w:r w:rsidRPr="00DA1220">
        <w:rPr>
          <w:rFonts w:ascii="Times New Roman" w:hAnsi="Times New Roman" w:cs="Times New Roman"/>
          <w:u w:val="single"/>
        </w:rPr>
        <w:t>B</w:t>
      </w:r>
      <w:r w:rsidRPr="00DA1220">
        <w:rPr>
          <w:rFonts w:ascii="Times New Roman" w:hAnsi="Times New Roman" w:cs="Times New Roman"/>
          <w:u w:val="single"/>
        </w:rPr>
        <w:t>没有经过加工修饰，空间结构较简单，生物活性低</w:t>
      </w:r>
      <w:r>
        <w:rPr>
          <w:rFonts w:ascii="Times New Roman" w:hAnsi="Times New Roman" w:cs="Times New Roman"/>
        </w:rPr>
        <w:t>。</w:t>
      </w:r>
    </w:p>
    <w:p w:rsidR="00DA1220" w:rsidRPr="00934AAF" w:rsidRDefault="00DB53BA" w:rsidP="00D804C2">
      <w:pPr>
        <w:pStyle w:val="a3"/>
        <w:tabs>
          <w:tab w:val="left" w:pos="3402"/>
        </w:tabs>
        <w:adjustRightInd w:val="0"/>
        <w:snapToGrid w:val="0"/>
        <w:spacing w:line="360" w:lineRule="auto"/>
        <w:rPr>
          <w:rFonts w:ascii="Times New Roman" w:hAnsi="Times New Roman" w:cs="Times New Roman"/>
        </w:rPr>
      </w:pPr>
      <w:r w:rsidRPr="00DB53BA">
        <w:rPr>
          <w:rFonts w:ascii="Times New Roman" w:eastAsia="黑体" w:hAnsi="Times New Roman" w:cs="Times New Roman" w:hint="eastAsia"/>
        </w:rPr>
        <w:t>归纳</w:t>
      </w:r>
      <w:r w:rsidRPr="00DB53BA">
        <w:rPr>
          <w:rFonts w:ascii="Times New Roman" w:eastAsia="黑体" w:hAnsi="Times New Roman" w:cs="Times New Roman"/>
        </w:rPr>
        <w:t>总结</w:t>
      </w:r>
      <w:r w:rsidR="00DA1220">
        <w:rPr>
          <w:rFonts w:ascii="Times New Roman" w:hAnsi="Times New Roman" w:cs="Times New Roman"/>
        </w:rPr>
        <w:t xml:space="preserve">　</w:t>
      </w:r>
      <w:r w:rsidR="00DA1220" w:rsidRPr="00DA1220">
        <w:rPr>
          <w:rFonts w:ascii="Times New Roman" w:hAnsi="Times New Roman" w:cs="Times New Roman"/>
        </w:rPr>
        <w:t>乳腺生物反应器与工程菌的比较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3834"/>
        <w:gridCol w:w="3402"/>
      </w:tblGrid>
      <w:tr w:rsidR="00DA1220" w:rsidRPr="00DA1220" w:rsidTr="003F0E8C">
        <w:trPr>
          <w:jc w:val="center"/>
        </w:trPr>
        <w:tc>
          <w:tcPr>
            <w:tcW w:w="1236"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比较内容</w:t>
            </w:r>
          </w:p>
        </w:tc>
        <w:tc>
          <w:tcPr>
            <w:tcW w:w="3834"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乳腺生物反应器</w:t>
            </w:r>
          </w:p>
        </w:tc>
        <w:tc>
          <w:tcPr>
            <w:tcW w:w="3402"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工程菌</w:t>
            </w:r>
          </w:p>
        </w:tc>
      </w:tr>
      <w:tr w:rsidR="00DA1220" w:rsidRPr="00DA1220" w:rsidTr="003F0E8C">
        <w:trPr>
          <w:jc w:val="center"/>
        </w:trPr>
        <w:tc>
          <w:tcPr>
            <w:tcW w:w="1236"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含义</w:t>
            </w:r>
          </w:p>
        </w:tc>
        <w:tc>
          <w:tcPr>
            <w:tcW w:w="3834" w:type="dxa"/>
            <w:shd w:val="clear" w:color="auto" w:fill="auto"/>
            <w:vAlign w:val="center"/>
          </w:tcPr>
          <w:p w:rsidR="00DA1220" w:rsidRPr="00DA1220" w:rsidRDefault="00DA1220" w:rsidP="00934AAF">
            <w:pPr>
              <w:pStyle w:val="a3"/>
              <w:tabs>
                <w:tab w:val="left" w:pos="3402"/>
              </w:tabs>
              <w:adjustRightInd w:val="0"/>
              <w:snapToGrid w:val="0"/>
              <w:spacing w:line="360" w:lineRule="auto"/>
              <w:jc w:val="left"/>
              <w:rPr>
                <w:rFonts w:ascii="Times New Roman" w:eastAsia="仿宋_GB2312" w:hAnsi="Times New Roman" w:cs="Times New Roman"/>
              </w:rPr>
            </w:pPr>
            <w:r w:rsidRPr="00DA1220">
              <w:rPr>
                <w:rFonts w:ascii="Times New Roman" w:eastAsia="仿宋_GB2312" w:hAnsi="Times New Roman" w:cs="Times New Roman"/>
              </w:rPr>
              <w:t>让外源基因在哺乳动物的乳腺中特异表达，利用动物的乳腺组织生产药物蛋白</w:t>
            </w:r>
          </w:p>
        </w:tc>
        <w:tc>
          <w:tcPr>
            <w:tcW w:w="3402" w:type="dxa"/>
            <w:shd w:val="clear" w:color="auto" w:fill="auto"/>
            <w:vAlign w:val="center"/>
          </w:tcPr>
          <w:p w:rsidR="00DA1220" w:rsidRPr="00DA1220" w:rsidRDefault="00DA1220" w:rsidP="00934AAF">
            <w:pPr>
              <w:pStyle w:val="a3"/>
              <w:tabs>
                <w:tab w:val="left" w:pos="3402"/>
              </w:tabs>
              <w:adjustRightInd w:val="0"/>
              <w:snapToGrid w:val="0"/>
              <w:spacing w:line="360" w:lineRule="auto"/>
              <w:jc w:val="left"/>
              <w:rPr>
                <w:rFonts w:ascii="Times New Roman" w:eastAsia="仿宋_GB2312" w:hAnsi="Times New Roman" w:cs="Times New Roman"/>
              </w:rPr>
            </w:pPr>
            <w:r w:rsidRPr="00DA1220">
              <w:rPr>
                <w:rFonts w:ascii="Times New Roman" w:eastAsia="仿宋_GB2312" w:hAnsi="Times New Roman" w:cs="Times New Roman"/>
              </w:rPr>
              <w:t>指用基因工程的方法，使外源基因得到高效表达的微生物</w:t>
            </w:r>
          </w:p>
        </w:tc>
      </w:tr>
      <w:tr w:rsidR="00DA1220" w:rsidRPr="00DA1220" w:rsidTr="003F0E8C">
        <w:trPr>
          <w:jc w:val="center"/>
        </w:trPr>
        <w:tc>
          <w:tcPr>
            <w:tcW w:w="1236"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基因表达</w:t>
            </w:r>
          </w:p>
        </w:tc>
        <w:tc>
          <w:tcPr>
            <w:tcW w:w="3834" w:type="dxa"/>
            <w:shd w:val="clear" w:color="auto" w:fill="auto"/>
            <w:vAlign w:val="center"/>
          </w:tcPr>
          <w:p w:rsidR="00DA1220" w:rsidRPr="00DA1220" w:rsidRDefault="00DA1220" w:rsidP="00934AAF">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合成的药物蛋白与天然蛋白相同</w:t>
            </w:r>
          </w:p>
        </w:tc>
        <w:tc>
          <w:tcPr>
            <w:tcW w:w="3402" w:type="dxa"/>
            <w:shd w:val="clear" w:color="auto" w:fill="auto"/>
            <w:vAlign w:val="center"/>
          </w:tcPr>
          <w:p w:rsidR="00DA1220" w:rsidRPr="00DA1220" w:rsidRDefault="00DA1220" w:rsidP="00934AAF">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细菌合成的药物蛋白可能没有活性</w:t>
            </w:r>
          </w:p>
        </w:tc>
      </w:tr>
      <w:tr w:rsidR="00DA1220" w:rsidRPr="00DA1220" w:rsidTr="003F0E8C">
        <w:trPr>
          <w:jc w:val="center"/>
        </w:trPr>
        <w:tc>
          <w:tcPr>
            <w:tcW w:w="1236"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受体细胞</w:t>
            </w:r>
          </w:p>
        </w:tc>
        <w:tc>
          <w:tcPr>
            <w:tcW w:w="3834"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动物受精卵</w:t>
            </w:r>
          </w:p>
        </w:tc>
        <w:tc>
          <w:tcPr>
            <w:tcW w:w="3402"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微生物细胞</w:t>
            </w:r>
          </w:p>
        </w:tc>
      </w:tr>
      <w:tr w:rsidR="00DA1220" w:rsidRPr="00DA1220" w:rsidTr="003F0E8C">
        <w:trPr>
          <w:jc w:val="center"/>
        </w:trPr>
        <w:tc>
          <w:tcPr>
            <w:tcW w:w="1236" w:type="dxa"/>
            <w:shd w:val="clear" w:color="auto" w:fill="auto"/>
            <w:vAlign w:val="center"/>
          </w:tcPr>
          <w:p w:rsidR="00DA1220" w:rsidRPr="00DA1220" w:rsidRDefault="00934AAF" w:rsidP="00934AAF">
            <w:pPr>
              <w:pStyle w:val="a3"/>
              <w:tabs>
                <w:tab w:val="left" w:pos="3402"/>
              </w:tabs>
              <w:adjustRightInd w:val="0"/>
              <w:snapToGrid w:val="0"/>
              <w:spacing w:line="360" w:lineRule="auto"/>
              <w:jc w:val="left"/>
              <w:rPr>
                <w:rFonts w:ascii="Times New Roman" w:eastAsia="仿宋_GB2312" w:hAnsi="Times New Roman" w:cs="Times New Roman"/>
              </w:rPr>
            </w:pPr>
            <w:r w:rsidRPr="00DA1220">
              <w:rPr>
                <w:rFonts w:ascii="Times New Roman" w:eastAsia="仿宋_GB2312" w:hAnsi="Times New Roman" w:cs="Times New Roman"/>
              </w:rPr>
              <w:t>目的基因</w:t>
            </w:r>
            <w:r w:rsidR="00DA1220" w:rsidRPr="00DA1220">
              <w:rPr>
                <w:rFonts w:ascii="Times New Roman" w:eastAsia="仿宋_GB2312" w:hAnsi="Times New Roman" w:cs="Times New Roman"/>
              </w:rPr>
              <w:t>导入方式</w:t>
            </w:r>
          </w:p>
        </w:tc>
        <w:tc>
          <w:tcPr>
            <w:tcW w:w="3834"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显微注射法</w:t>
            </w:r>
          </w:p>
        </w:tc>
        <w:tc>
          <w:tcPr>
            <w:tcW w:w="3402"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Ca</w:t>
            </w:r>
            <w:r w:rsidRPr="00DA1220">
              <w:rPr>
                <w:rFonts w:ascii="Times New Roman" w:eastAsia="仿宋_GB2312" w:hAnsi="Times New Roman" w:cs="Times New Roman"/>
                <w:vertAlign w:val="superscript"/>
              </w:rPr>
              <w:t>2</w:t>
            </w:r>
            <w:r w:rsidRPr="00DA1220">
              <w:rPr>
                <w:rFonts w:ascii="Times New Roman" w:eastAsia="仿宋_GB2312" w:hAnsi="Times New Roman" w:cs="Times New Roman"/>
                <w:vertAlign w:val="superscript"/>
              </w:rPr>
              <w:t>＋</w:t>
            </w:r>
            <w:r w:rsidRPr="00DA1220">
              <w:rPr>
                <w:rFonts w:ascii="Times New Roman" w:eastAsia="仿宋_GB2312" w:hAnsi="Times New Roman" w:cs="Times New Roman"/>
              </w:rPr>
              <w:t>处理法</w:t>
            </w:r>
          </w:p>
        </w:tc>
      </w:tr>
      <w:tr w:rsidR="00DA1220" w:rsidRPr="00DA1220" w:rsidTr="003F0E8C">
        <w:trPr>
          <w:jc w:val="center"/>
        </w:trPr>
        <w:tc>
          <w:tcPr>
            <w:tcW w:w="1236"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生产条件</w:t>
            </w:r>
          </w:p>
        </w:tc>
        <w:tc>
          <w:tcPr>
            <w:tcW w:w="3834" w:type="dxa"/>
            <w:shd w:val="clear" w:color="auto" w:fill="auto"/>
            <w:vAlign w:val="center"/>
          </w:tcPr>
          <w:p w:rsidR="00DA1220" w:rsidRPr="00DA1220" w:rsidRDefault="00DA1220" w:rsidP="00934AAF">
            <w:pPr>
              <w:pStyle w:val="a3"/>
              <w:tabs>
                <w:tab w:val="left" w:pos="3402"/>
              </w:tabs>
              <w:adjustRightInd w:val="0"/>
              <w:snapToGrid w:val="0"/>
              <w:spacing w:line="360" w:lineRule="auto"/>
              <w:jc w:val="left"/>
              <w:rPr>
                <w:rFonts w:ascii="Times New Roman" w:eastAsia="仿宋_GB2312" w:hAnsi="Times New Roman" w:cs="Times New Roman"/>
              </w:rPr>
            </w:pPr>
            <w:r w:rsidRPr="00DA1220">
              <w:rPr>
                <w:rFonts w:ascii="Times New Roman" w:eastAsia="仿宋_GB2312" w:hAnsi="Times New Roman" w:cs="Times New Roman"/>
              </w:rPr>
              <w:t>不需要严格灭菌，温度等外界条件对其影响不大</w:t>
            </w:r>
          </w:p>
        </w:tc>
        <w:tc>
          <w:tcPr>
            <w:tcW w:w="3402" w:type="dxa"/>
            <w:shd w:val="clear" w:color="auto" w:fill="auto"/>
            <w:vAlign w:val="center"/>
          </w:tcPr>
          <w:p w:rsidR="00DA1220" w:rsidRPr="00DA1220" w:rsidRDefault="00DA1220" w:rsidP="00934AAF">
            <w:pPr>
              <w:pStyle w:val="a3"/>
              <w:tabs>
                <w:tab w:val="left" w:pos="3402"/>
              </w:tabs>
              <w:adjustRightInd w:val="0"/>
              <w:snapToGrid w:val="0"/>
              <w:spacing w:line="360" w:lineRule="auto"/>
              <w:jc w:val="left"/>
              <w:rPr>
                <w:rFonts w:ascii="Times New Roman" w:eastAsia="仿宋_GB2312" w:hAnsi="Times New Roman" w:cs="Times New Roman"/>
              </w:rPr>
            </w:pPr>
            <w:r w:rsidRPr="00DA1220">
              <w:rPr>
                <w:rFonts w:ascii="Times New Roman" w:eastAsia="仿宋_GB2312" w:hAnsi="Times New Roman" w:cs="Times New Roman"/>
              </w:rPr>
              <w:t>需要严格灭菌，严格控制工程菌所需的温度、</w:t>
            </w:r>
            <w:r w:rsidRPr="00DA1220">
              <w:rPr>
                <w:rFonts w:ascii="Times New Roman" w:eastAsia="仿宋_GB2312" w:hAnsi="Times New Roman" w:cs="Times New Roman"/>
              </w:rPr>
              <w:t>pH</w:t>
            </w:r>
            <w:r w:rsidRPr="00DA1220">
              <w:rPr>
                <w:rFonts w:ascii="Times New Roman" w:eastAsia="仿宋_GB2312" w:hAnsi="Times New Roman" w:cs="Times New Roman"/>
              </w:rPr>
              <w:t>、营养物质浓度等外界条件</w:t>
            </w:r>
          </w:p>
        </w:tc>
      </w:tr>
      <w:tr w:rsidR="00DA1220" w:rsidTr="003F0E8C">
        <w:trPr>
          <w:jc w:val="center"/>
        </w:trPr>
        <w:tc>
          <w:tcPr>
            <w:tcW w:w="1236"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药物提取</w:t>
            </w:r>
          </w:p>
        </w:tc>
        <w:tc>
          <w:tcPr>
            <w:tcW w:w="3834"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eastAsia="仿宋_GB2312" w:hAnsi="Times New Roman" w:cs="Times New Roman"/>
              </w:rPr>
            </w:pPr>
            <w:r w:rsidRPr="00DA1220">
              <w:rPr>
                <w:rFonts w:ascii="Times New Roman" w:eastAsia="仿宋_GB2312" w:hAnsi="Times New Roman" w:cs="Times New Roman"/>
              </w:rPr>
              <w:t>从动物乳汁中提取</w:t>
            </w:r>
          </w:p>
        </w:tc>
        <w:tc>
          <w:tcPr>
            <w:tcW w:w="3402" w:type="dxa"/>
            <w:shd w:val="clear" w:color="auto" w:fill="auto"/>
            <w:vAlign w:val="center"/>
          </w:tcPr>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eastAsia="仿宋_GB2312" w:hAnsi="Times New Roman" w:cs="Times New Roman"/>
              </w:rPr>
              <w:t>从微生物细胞或其培养液中提取</w:t>
            </w:r>
          </w:p>
        </w:tc>
      </w:tr>
    </w:tbl>
    <w:p w:rsidR="00934AAF" w:rsidRDefault="00934AAF" w:rsidP="00D804C2">
      <w:pPr>
        <w:pStyle w:val="a3"/>
        <w:tabs>
          <w:tab w:val="left" w:pos="3402"/>
        </w:tabs>
        <w:adjustRightInd w:val="0"/>
        <w:snapToGrid w:val="0"/>
        <w:spacing w:line="360" w:lineRule="auto"/>
        <w:rPr>
          <w:rFonts w:ascii="Times New Roman" w:hAnsi="Times New Roman" w:cs="Times New Roman"/>
        </w:rPr>
      </w:pPr>
    </w:p>
    <w:p w:rsidR="00DA1220" w:rsidRDefault="00D671E1"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w:instrText>
      </w:r>
      <w:r w:rsidR="005E2FB0">
        <w:rPr>
          <w:rFonts w:ascii="Times New Roman" w:hAnsi="Times New Roman" w:cs="Times New Roman" w:hint="eastAsia"/>
        </w:rPr>
        <w:instrText>强化迁移应用教师</w:instrText>
      </w:r>
      <w:r w:rsidR="005E2FB0">
        <w:rPr>
          <w:rFonts w:ascii="Times New Roman" w:hAnsi="Times New Roman" w:cs="Times New Roman" w:hint="eastAsia"/>
        </w:rPr>
        <w:instrText>.TIF"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1" type="#_x0000_t75" style="width:99.4pt;height:36.65pt">
            <v:imagedata r:id="rId18" r:href="rId19"/>
          </v:shape>
        </w:pict>
      </w:r>
      <w:r w:rsidR="005E2FB0">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考向一</w:t>
      </w:r>
      <w:r>
        <w:rPr>
          <w:rFonts w:ascii="Times New Roman" w:eastAsia="黑体" w:hAnsi="Times New Roman" w:cs="Times New Roman"/>
        </w:rPr>
        <w:t xml:space="preserve">　</w:t>
      </w:r>
      <w:r w:rsidRPr="00DA1220">
        <w:rPr>
          <w:rFonts w:ascii="Times New Roman" w:eastAsia="黑体" w:hAnsi="Times New Roman" w:cs="Times New Roman"/>
        </w:rPr>
        <w:t>基因工程的应用</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DA1220">
        <w:rPr>
          <w:rFonts w:ascii="Times New Roman" w:eastAsia="楷体_GB2312" w:hAnsi="Times New Roman" w:cs="Times New Roman"/>
        </w:rPr>
        <w:t>2024·</w:t>
      </w:r>
      <w:r w:rsidR="00156E11">
        <w:rPr>
          <w:rFonts w:ascii="Times New Roman" w:eastAsia="楷体_GB2312" w:hAnsi="Times New Roman" w:cs="Times New Roman" w:hint="eastAsia"/>
        </w:rPr>
        <w:t>深圳</w:t>
      </w:r>
      <w:r w:rsidRPr="00DA1220">
        <w:rPr>
          <w:rFonts w:ascii="Times New Roman" w:eastAsia="楷体_GB2312" w:hAnsi="Times New Roman" w:cs="Times New Roman"/>
        </w:rPr>
        <w:t>期末</w:t>
      </w:r>
      <w:r>
        <w:rPr>
          <w:rFonts w:ascii="Times New Roman" w:eastAsia="楷体_GB2312" w:hAnsi="Times New Roman" w:cs="Times New Roman"/>
        </w:rPr>
        <w:t>)</w:t>
      </w:r>
      <w:r w:rsidRPr="00DA1220">
        <w:rPr>
          <w:rFonts w:ascii="Times New Roman" w:hAnsi="Times New Roman" w:cs="Times New Roman"/>
        </w:rPr>
        <w:t>利用转基因山羊乳腺生物反应器生产丁酰胆碱酯酶</w:t>
      </w:r>
      <w:r>
        <w:rPr>
          <w:rFonts w:ascii="Times New Roman" w:hAnsi="Times New Roman" w:cs="Times New Roman"/>
        </w:rPr>
        <w:t>，</w:t>
      </w:r>
      <w:r w:rsidRPr="00DA1220">
        <w:rPr>
          <w:rFonts w:ascii="Times New Roman" w:hAnsi="Times New Roman" w:cs="Times New Roman"/>
        </w:rPr>
        <w:t>可治疗有机磷中毒</w:t>
      </w:r>
      <w:r>
        <w:rPr>
          <w:rFonts w:ascii="Times New Roman" w:hAnsi="Times New Roman" w:cs="Times New Roman"/>
        </w:rPr>
        <w:t>。</w:t>
      </w:r>
      <w:r w:rsidRPr="00DA122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A</w:t>
      </w:r>
      <w:r>
        <w:rPr>
          <w:rFonts w:ascii="Times New Roman" w:hAnsi="Times New Roman" w:cs="Times New Roman"/>
        </w:rPr>
        <w:t>．</w:t>
      </w:r>
      <w:r w:rsidRPr="00DA1220">
        <w:rPr>
          <w:rFonts w:ascii="Times New Roman" w:hAnsi="Times New Roman" w:cs="Times New Roman"/>
        </w:rPr>
        <w:t>应该用山羊乳腺中特异表达的基因的启动子构建基因表达载体</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B</w:t>
      </w:r>
      <w:r>
        <w:rPr>
          <w:rFonts w:ascii="Times New Roman" w:hAnsi="Times New Roman" w:cs="Times New Roman"/>
        </w:rPr>
        <w:t>．</w:t>
      </w:r>
      <w:r w:rsidRPr="00DA1220">
        <w:rPr>
          <w:rFonts w:ascii="Times New Roman" w:hAnsi="Times New Roman" w:cs="Times New Roman"/>
        </w:rPr>
        <w:t>通过体细胞克隆可将丁酰胆碱酯酶基因传递给子代</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通过显微注射技术将基因表达载体导入山羊乳腺细胞</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D</w:t>
      </w:r>
      <w:r>
        <w:rPr>
          <w:rFonts w:ascii="Times New Roman" w:hAnsi="Times New Roman" w:cs="Times New Roman"/>
        </w:rPr>
        <w:t>．</w:t>
      </w:r>
      <w:r w:rsidRPr="00DA1220">
        <w:rPr>
          <w:rFonts w:ascii="Times New Roman" w:hAnsi="Times New Roman" w:cs="Times New Roman"/>
        </w:rPr>
        <w:t>山羊乳腺细胞可将肽链加工成具有一定空间结构的丁酰胆碱酯酶</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答案</w:t>
      </w:r>
      <w:r>
        <w:rPr>
          <w:rFonts w:ascii="Times New Roman" w:eastAsia="黑体" w:hAnsi="Times New Roman" w:cs="Times New Roman"/>
        </w:rPr>
        <w:t xml:space="preserve">　</w:t>
      </w:r>
      <w:r w:rsidRPr="00DA1220">
        <w:rPr>
          <w:rFonts w:ascii="Times New Roman" w:hAnsi="Times New Roman" w:cs="Times New Roman"/>
        </w:rPr>
        <w:t>C</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解析</w:t>
      </w:r>
      <w:r>
        <w:rPr>
          <w:rFonts w:ascii="Times New Roman" w:eastAsia="黑体" w:hAnsi="Times New Roman" w:cs="Times New Roman"/>
        </w:rPr>
        <w:t xml:space="preserve">　</w:t>
      </w:r>
      <w:r w:rsidRPr="00DA1220">
        <w:rPr>
          <w:rFonts w:ascii="Times New Roman" w:eastAsia="楷体_GB2312" w:hAnsi="Times New Roman" w:cs="Times New Roman"/>
        </w:rPr>
        <w:t>要得到转基因山羊乳腺生物反应器，在构建基因表达载体时需要山羊乳腺中特异表达的基因的启动子，使目的基因只在乳腺细胞中表达，</w:t>
      </w:r>
      <w:r w:rsidRPr="00DA1220">
        <w:rPr>
          <w:rFonts w:ascii="Times New Roman" w:eastAsia="楷体_GB2312" w:hAnsi="Times New Roman" w:cs="Times New Roman"/>
        </w:rPr>
        <w:t>A</w:t>
      </w:r>
      <w:r w:rsidRPr="00DA1220">
        <w:rPr>
          <w:rFonts w:ascii="Times New Roman" w:eastAsia="楷体_GB2312" w:hAnsi="Times New Roman" w:cs="Times New Roman"/>
        </w:rPr>
        <w:t>正确；通过显微注射技术将基因表达载体导入山羊的受精卵中，</w:t>
      </w:r>
      <w:r w:rsidRPr="00DA1220">
        <w:rPr>
          <w:rFonts w:ascii="Times New Roman" w:eastAsia="楷体_GB2312" w:hAnsi="Times New Roman" w:cs="Times New Roman"/>
        </w:rPr>
        <w:t>C</w:t>
      </w:r>
      <w:r w:rsidRPr="00DA1220">
        <w:rPr>
          <w:rFonts w:ascii="Times New Roman" w:eastAsia="楷体_GB2312" w:hAnsi="Times New Roman" w:cs="Times New Roman"/>
        </w:rPr>
        <w:t>错误；山羊乳腺细胞中含有内质网和高尔基体，可将肽链加工成具有一定空间结构的丁酰胆碱酯酶，</w:t>
      </w:r>
      <w:r w:rsidRPr="00DA1220">
        <w:rPr>
          <w:rFonts w:ascii="Times New Roman" w:eastAsia="楷体_GB2312" w:hAnsi="Times New Roman" w:cs="Times New Roman"/>
        </w:rPr>
        <w:t>D</w:t>
      </w:r>
      <w:r w:rsidRPr="00DA1220">
        <w:rPr>
          <w:rFonts w:ascii="Times New Roman" w:eastAsia="楷体_GB2312" w:hAnsi="Times New Roman" w:cs="Times New Roman"/>
        </w:rPr>
        <w:t>正确。</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DA1220">
        <w:rPr>
          <w:rFonts w:ascii="Times New Roman" w:eastAsia="楷体_GB2312" w:hAnsi="Times New Roman" w:cs="Times New Roman"/>
        </w:rPr>
        <w:t>2024·</w:t>
      </w:r>
      <w:r w:rsidRPr="00DA1220">
        <w:rPr>
          <w:rFonts w:ascii="Times New Roman" w:eastAsia="楷体_GB2312" w:hAnsi="Times New Roman" w:cs="Times New Roman"/>
        </w:rPr>
        <w:t>天津，</w:t>
      </w:r>
      <w:r w:rsidRPr="00DA1220">
        <w:rPr>
          <w:rFonts w:ascii="Times New Roman" w:eastAsia="楷体_GB2312" w:hAnsi="Times New Roman" w:cs="Times New Roman"/>
        </w:rPr>
        <w:t>5</w:t>
      </w:r>
      <w:r>
        <w:rPr>
          <w:rFonts w:ascii="Times New Roman" w:eastAsia="楷体_GB2312" w:hAnsi="Times New Roman" w:cs="Times New Roman"/>
        </w:rPr>
        <w:t>)</w:t>
      </w:r>
      <w:r w:rsidRPr="00DA1220">
        <w:rPr>
          <w:rFonts w:ascii="Times New Roman" w:hAnsi="Times New Roman" w:cs="Times New Roman"/>
        </w:rPr>
        <w:t>胰岛素的研发走过了</w:t>
      </w:r>
      <w:r>
        <w:rPr>
          <w:rFonts w:ascii="Times New Roman" w:hAnsi="Times New Roman" w:cs="Times New Roman"/>
        </w:rPr>
        <w:t>：</w:t>
      </w:r>
      <w:r w:rsidRPr="00DA1220">
        <w:rPr>
          <w:rFonts w:ascii="Times New Roman" w:hAnsi="Times New Roman" w:cs="Times New Roman"/>
        </w:rPr>
        <w:t>动物提取</w:t>
      </w:r>
      <w:r w:rsidRPr="00DA1220">
        <w:rPr>
          <w:rFonts w:ascii="Times New Roman" w:hAnsi="Times New Roman" w:cs="Times New Roman"/>
        </w:rPr>
        <w:t>—</w:t>
      </w:r>
      <w:r w:rsidRPr="00DA1220">
        <w:rPr>
          <w:rFonts w:ascii="Times New Roman" w:hAnsi="Times New Roman" w:cs="Times New Roman"/>
        </w:rPr>
        <w:t>化学合成</w:t>
      </w:r>
      <w:r w:rsidRPr="00DA1220">
        <w:rPr>
          <w:rFonts w:ascii="Times New Roman" w:hAnsi="Times New Roman" w:cs="Times New Roman"/>
        </w:rPr>
        <w:t>—</w:t>
      </w:r>
      <w:r w:rsidRPr="00DA1220">
        <w:rPr>
          <w:rFonts w:ascii="Times New Roman" w:hAnsi="Times New Roman" w:cs="Times New Roman"/>
        </w:rPr>
        <w:t>重组胰岛素生产</w:t>
      </w:r>
      <w:r w:rsidRPr="00DA1220">
        <w:rPr>
          <w:rFonts w:ascii="Times New Roman" w:hAnsi="Times New Roman" w:cs="Times New Roman"/>
        </w:rPr>
        <w:t>—</w:t>
      </w:r>
      <w:r w:rsidRPr="00DA1220">
        <w:rPr>
          <w:rFonts w:ascii="Times New Roman" w:hAnsi="Times New Roman" w:cs="Times New Roman"/>
        </w:rPr>
        <w:t>胰岛素类似物生产等历程</w:t>
      </w:r>
      <w:r>
        <w:rPr>
          <w:rFonts w:ascii="Times New Roman" w:hAnsi="Times New Roman" w:cs="Times New Roman"/>
        </w:rPr>
        <w:t>。</w:t>
      </w:r>
      <w:r w:rsidRPr="00DA1220">
        <w:rPr>
          <w:rFonts w:ascii="Times New Roman" w:hAnsi="Times New Roman" w:cs="Times New Roman"/>
        </w:rPr>
        <w:t>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A</w:t>
      </w:r>
      <w:r>
        <w:rPr>
          <w:rFonts w:ascii="Times New Roman" w:hAnsi="Times New Roman" w:cs="Times New Roman"/>
        </w:rPr>
        <w:t>．</w:t>
      </w:r>
      <w:r w:rsidRPr="00DA1220">
        <w:rPr>
          <w:rFonts w:ascii="Times New Roman" w:hAnsi="Times New Roman" w:cs="Times New Roman"/>
        </w:rPr>
        <w:t>动物体内胰岛素由胰岛</w:t>
      </w:r>
      <w:r w:rsidRPr="00DA1220">
        <w:rPr>
          <w:rFonts w:ascii="Times New Roman" w:hAnsi="Times New Roman" w:cs="Times New Roman"/>
        </w:rPr>
        <w:t>B</w:t>
      </w:r>
      <w:r w:rsidRPr="00DA1220">
        <w:rPr>
          <w:rFonts w:ascii="Times New Roman" w:hAnsi="Times New Roman" w:cs="Times New Roman"/>
        </w:rPr>
        <w:t>细胞合成并胞吐出细胞</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B</w:t>
      </w:r>
      <w:r>
        <w:rPr>
          <w:rFonts w:ascii="Times New Roman" w:hAnsi="Times New Roman" w:cs="Times New Roman"/>
        </w:rPr>
        <w:t>．</w:t>
      </w:r>
      <w:r w:rsidRPr="00DA1220">
        <w:rPr>
          <w:rFonts w:ascii="Times New Roman" w:hAnsi="Times New Roman" w:cs="Times New Roman"/>
        </w:rPr>
        <w:t>氨基酸是化学合成胰岛素的原料</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用大肠杆菌和乳腺生物反应器生产胰岛素需相同的启动子</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D</w:t>
      </w:r>
      <w:r>
        <w:rPr>
          <w:rFonts w:ascii="Times New Roman" w:hAnsi="Times New Roman" w:cs="Times New Roman"/>
        </w:rPr>
        <w:t>．</w:t>
      </w:r>
      <w:r w:rsidRPr="00DA1220">
        <w:rPr>
          <w:rFonts w:ascii="Times New Roman" w:hAnsi="Times New Roman" w:cs="Times New Roman"/>
        </w:rPr>
        <w:t>利用蛋白质工程可生产速效胰岛素等胰岛素类似物</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答案</w:t>
      </w:r>
      <w:r>
        <w:rPr>
          <w:rFonts w:ascii="Times New Roman" w:eastAsia="黑体" w:hAnsi="Times New Roman" w:cs="Times New Roman"/>
        </w:rPr>
        <w:t xml:space="preserve">　</w:t>
      </w:r>
      <w:r w:rsidRPr="00DA1220">
        <w:rPr>
          <w:rFonts w:ascii="Times New Roman" w:hAnsi="Times New Roman" w:cs="Times New Roman"/>
        </w:rPr>
        <w:t>C</w:t>
      </w:r>
    </w:p>
    <w:p w:rsidR="003F0E8C" w:rsidRDefault="00DA1220" w:rsidP="003F0E8C">
      <w:pPr>
        <w:pStyle w:val="a3"/>
        <w:tabs>
          <w:tab w:val="left" w:pos="3402"/>
        </w:tabs>
        <w:adjustRightInd w:val="0"/>
        <w:snapToGrid w:val="0"/>
        <w:spacing w:line="360" w:lineRule="auto"/>
        <w:jc w:val="left"/>
        <w:rPr>
          <w:rFonts w:ascii="Times New Roman" w:eastAsia="楷体_GB2312" w:hAnsi="Times New Roman" w:cs="Times New Roman"/>
        </w:rPr>
      </w:pPr>
      <w:r w:rsidRPr="00DA1220">
        <w:rPr>
          <w:rFonts w:ascii="Times New Roman" w:eastAsia="黑体" w:hAnsi="Times New Roman" w:cs="Times New Roman"/>
        </w:rPr>
        <w:t>解析</w:t>
      </w:r>
      <w:r>
        <w:rPr>
          <w:rFonts w:ascii="Times New Roman" w:eastAsia="黑体" w:hAnsi="Times New Roman" w:cs="Times New Roman"/>
        </w:rPr>
        <w:t xml:space="preserve">　</w:t>
      </w:r>
      <w:r w:rsidRPr="00DA1220">
        <w:rPr>
          <w:rFonts w:ascii="Times New Roman" w:eastAsia="楷体_GB2312" w:hAnsi="Times New Roman" w:cs="Times New Roman"/>
        </w:rPr>
        <w:t>大肠杆菌和乳腺生物反应器属于不同的表达系统，大肠杆菌是原核生物表达系统，而乳腺生物反应器属于真核生物表达系统，启动子不同，</w:t>
      </w:r>
      <w:r w:rsidRPr="00DA1220">
        <w:rPr>
          <w:rFonts w:ascii="Times New Roman" w:eastAsia="楷体_GB2312" w:hAnsi="Times New Roman" w:cs="Times New Roman"/>
        </w:rPr>
        <w:t>C</w:t>
      </w:r>
      <w:r w:rsidRPr="00DA1220">
        <w:rPr>
          <w:rFonts w:ascii="Times New Roman" w:eastAsia="楷体_GB2312" w:hAnsi="Times New Roman" w:cs="Times New Roman"/>
        </w:rPr>
        <w:t>错误。</w:t>
      </w:r>
    </w:p>
    <w:p w:rsidR="00DA1220" w:rsidRDefault="00DA1220" w:rsidP="003F0E8C">
      <w:pPr>
        <w:pStyle w:val="3"/>
      </w:pPr>
      <w:r w:rsidRPr="00DA1220">
        <w:t>考点二</w:t>
      </w:r>
      <w:r>
        <w:t xml:space="preserve">　</w:t>
      </w:r>
      <w:r w:rsidRPr="00DA1220">
        <w:t>蛋白质工程的原理和应用</w:t>
      </w:r>
    </w:p>
    <w:p w:rsidR="00DA1220" w:rsidRDefault="00D671E1" w:rsidP="003F0E8C">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w:instrText>
      </w:r>
      <w:r w:rsidR="005E2FB0">
        <w:rPr>
          <w:rFonts w:ascii="Times New Roman" w:hAnsi="Times New Roman" w:cs="Times New Roman" w:hint="eastAsia"/>
        </w:rPr>
        <w:instrText>整合必备知识教师</w:instrText>
      </w:r>
      <w:r w:rsidR="005E2FB0">
        <w:rPr>
          <w:rFonts w:ascii="Times New Roman" w:hAnsi="Times New Roman" w:cs="Times New Roman" w:hint="eastAsia"/>
        </w:rPr>
        <w:instrText>A.TIF"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2" type="#_x0000_t75" style="width:99.4pt;height:28.25pt">
            <v:imagedata r:id="rId6" r:href="rId20"/>
          </v:shape>
        </w:pict>
      </w:r>
      <w:r w:rsidR="005E2FB0">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蛋白质工程的概念</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\\4-165.TIF"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\\4-165.TIF"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5820F5">
        <w:rPr>
          <w:rFonts w:ascii="Times New Roman" w:hAnsi="Times New Roman" w:cs="Times New Roman"/>
        </w:rPr>
        <w:fldChar w:fldCharType="begin"/>
      </w:r>
      <w:r w:rsidR="005820F5">
        <w:rPr>
          <w:rFonts w:ascii="Times New Roman" w:hAnsi="Times New Roman" w:cs="Times New Roman"/>
        </w:rPr>
        <w:instrText xml:space="preserve"> </w:instrText>
      </w:r>
      <w:r w:rsidR="005820F5">
        <w:rPr>
          <w:rFonts w:ascii="Times New Roman" w:hAnsi="Times New Roman" w:cs="Times New Roman" w:hint="eastAsia"/>
        </w:rPr>
        <w:instrText>INCLUDEPICTURE  "E:\\</w:instrText>
      </w:r>
      <w:r w:rsidR="005820F5">
        <w:rPr>
          <w:rFonts w:ascii="Times New Roman" w:hAnsi="Times New Roman" w:cs="Times New Roman" w:hint="eastAsia"/>
        </w:rPr>
        <w:instrText>苏德亭</w:instrText>
      </w:r>
      <w:r w:rsidR="005820F5">
        <w:rPr>
          <w:rFonts w:ascii="Times New Roman" w:hAnsi="Times New Roman" w:cs="Times New Roman" w:hint="eastAsia"/>
        </w:rPr>
        <w:instrText xml:space="preserve"> 2025\\</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w:instrText>
      </w:r>
      <w:r w:rsidR="005820F5">
        <w:rPr>
          <w:rFonts w:ascii="Times New Roman" w:hAnsi="Times New Roman" w:cs="Times New Roman" w:hint="eastAsia"/>
        </w:rPr>
        <w:instrText>生物</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人教版</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京津琼</w:instrText>
      </w:r>
      <w:r w:rsidR="005820F5">
        <w:rPr>
          <w:rFonts w:ascii="Times New Roman" w:hAnsi="Times New Roman" w:cs="Times New Roman" w:hint="eastAsia"/>
        </w:rPr>
        <w:instrText>\\</w:instrText>
      </w:r>
      <w:r w:rsidR="005820F5">
        <w:rPr>
          <w:rFonts w:ascii="Times New Roman" w:hAnsi="Times New Roman" w:cs="Times New Roman" w:hint="eastAsia"/>
        </w:rPr>
        <w:instrText>新建文件夹</w:instrText>
      </w:r>
      <w:r w:rsidR="005820F5">
        <w:rPr>
          <w:rFonts w:ascii="Times New Roman" w:hAnsi="Times New Roman" w:cs="Times New Roman" w:hint="eastAsia"/>
        </w:rPr>
        <w:instrText>\\4-165.TIF" \* MERGEFORMATINET</w:instrText>
      </w:r>
      <w:r w:rsidR="005820F5">
        <w:rPr>
          <w:rFonts w:ascii="Times New Roman" w:hAnsi="Times New Roman" w:cs="Times New Roman"/>
        </w:rPr>
        <w:instrText xml:space="preserve"> </w:instrText>
      </w:r>
      <w:r w:rsidR="005820F5">
        <w:rPr>
          <w:rFonts w:ascii="Times New Roman" w:hAnsi="Times New Roman" w:cs="Times New Roman"/>
        </w:rPr>
        <w:fldChar w:fldCharType="separate"/>
      </w:r>
      <w:r w:rsidR="00AB5242">
        <w:rPr>
          <w:rFonts w:ascii="Times New Roman" w:hAnsi="Times New Roman" w:cs="Times New Roman"/>
        </w:rPr>
        <w:fldChar w:fldCharType="begin"/>
      </w:r>
      <w:r w:rsidR="00AB5242">
        <w:rPr>
          <w:rFonts w:ascii="Times New Roman" w:hAnsi="Times New Roman" w:cs="Times New Roman"/>
        </w:rPr>
        <w:instrText xml:space="preserve"> </w:instrText>
      </w:r>
      <w:r w:rsidR="00AB5242">
        <w:rPr>
          <w:rFonts w:ascii="Times New Roman" w:hAnsi="Times New Roman" w:cs="Times New Roman" w:hint="eastAsia"/>
        </w:rPr>
        <w:instrText>INCLUDEPICTURE  "E:\\</w:instrText>
      </w:r>
      <w:r w:rsidR="00AB5242">
        <w:rPr>
          <w:rFonts w:ascii="Times New Roman" w:hAnsi="Times New Roman" w:cs="Times New Roman" w:hint="eastAsia"/>
        </w:rPr>
        <w:instrText>苏德亭</w:instrText>
      </w:r>
      <w:r w:rsidR="00AB5242">
        <w:rPr>
          <w:rFonts w:ascii="Times New Roman" w:hAnsi="Times New Roman" w:cs="Times New Roman" w:hint="eastAsia"/>
        </w:rPr>
        <w:instrText xml:space="preserve"> 2025\\</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w:instrText>
      </w:r>
      <w:r w:rsidR="00AB5242">
        <w:rPr>
          <w:rFonts w:ascii="Times New Roman" w:hAnsi="Times New Roman" w:cs="Times New Roman" w:hint="eastAsia"/>
        </w:rPr>
        <w:instrText>生物</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人教版</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京津琼</w:instrText>
      </w:r>
      <w:r w:rsidR="00AB5242">
        <w:rPr>
          <w:rFonts w:ascii="Times New Roman" w:hAnsi="Times New Roman" w:cs="Times New Roman" w:hint="eastAsia"/>
        </w:rPr>
        <w:instrText>\\</w:instrText>
      </w:r>
      <w:r w:rsidR="00AB5242">
        <w:rPr>
          <w:rFonts w:ascii="Times New Roman" w:hAnsi="Times New Roman" w:cs="Times New Roman" w:hint="eastAsia"/>
        </w:rPr>
        <w:instrText>教师</w:instrText>
      </w:r>
      <w:r w:rsidR="00AB5242">
        <w:rPr>
          <w:rFonts w:ascii="Times New Roman" w:hAnsi="Times New Roman" w:cs="Times New Roman" w:hint="eastAsia"/>
        </w:rPr>
        <w:instrText>word\\4-165.TIF" \* MERGEFORMATINET</w:instrText>
      </w:r>
      <w:r w:rsidR="00AB5242">
        <w:rPr>
          <w:rFonts w:ascii="Times New Roman" w:hAnsi="Times New Roman" w:cs="Times New Roman"/>
        </w:rPr>
        <w:instrText xml:space="preserve"> </w:instrText>
      </w:r>
      <w:r w:rsidR="00AB5242">
        <w:rPr>
          <w:rFonts w:ascii="Times New Roman" w:hAnsi="Times New Roman" w:cs="Times New Roman"/>
        </w:rPr>
        <w:fldChar w:fldCharType="separate"/>
      </w:r>
      <w:r w:rsidR="00DB4C88">
        <w:rPr>
          <w:rFonts w:ascii="Times New Roman" w:hAnsi="Times New Roman" w:cs="Times New Roman"/>
        </w:rPr>
        <w:fldChar w:fldCharType="begin"/>
      </w:r>
      <w:r w:rsidR="00DB4C88">
        <w:rPr>
          <w:rFonts w:ascii="Times New Roman" w:hAnsi="Times New Roman" w:cs="Times New Roman"/>
        </w:rPr>
        <w:instrText xml:space="preserve"> </w:instrText>
      </w:r>
      <w:r w:rsidR="00DB4C88">
        <w:rPr>
          <w:rFonts w:ascii="Times New Roman" w:hAnsi="Times New Roman" w:cs="Times New Roman" w:hint="eastAsia"/>
        </w:rPr>
        <w:instrText>INCLUDEPICTURE  "E:\\</w:instrText>
      </w:r>
      <w:r w:rsidR="00DB4C88">
        <w:rPr>
          <w:rFonts w:ascii="Times New Roman" w:hAnsi="Times New Roman" w:cs="Times New Roman" w:hint="eastAsia"/>
        </w:rPr>
        <w:instrText>苏德亭</w:instrText>
      </w:r>
      <w:r w:rsidR="00DB4C88">
        <w:rPr>
          <w:rFonts w:ascii="Times New Roman" w:hAnsi="Times New Roman" w:cs="Times New Roman" w:hint="eastAsia"/>
        </w:rPr>
        <w:instrText xml:space="preserve"> 2025\\</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w:instrText>
      </w:r>
      <w:r w:rsidR="00DB4C88">
        <w:rPr>
          <w:rFonts w:ascii="Times New Roman" w:hAnsi="Times New Roman" w:cs="Times New Roman" w:hint="eastAsia"/>
        </w:rPr>
        <w:instrText>生物</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人教版</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京津琼</w:instrText>
      </w:r>
      <w:r w:rsidR="00DB4C88">
        <w:rPr>
          <w:rFonts w:ascii="Times New Roman" w:hAnsi="Times New Roman" w:cs="Times New Roman" w:hint="eastAsia"/>
        </w:rPr>
        <w:instrText>\\</w:instrText>
      </w:r>
      <w:r w:rsidR="00DB4C88">
        <w:rPr>
          <w:rFonts w:ascii="Times New Roman" w:hAnsi="Times New Roman" w:cs="Times New Roman" w:hint="eastAsia"/>
        </w:rPr>
        <w:instrText>教师</w:instrText>
      </w:r>
      <w:r w:rsidR="00DB4C88">
        <w:rPr>
          <w:rFonts w:ascii="Times New Roman" w:hAnsi="Times New Roman" w:cs="Times New Roman" w:hint="eastAsia"/>
        </w:rPr>
        <w:instrText>word\\4-165.TIF" \* MERGEFORMATINET</w:instrText>
      </w:r>
      <w:r w:rsidR="00DB4C88">
        <w:rPr>
          <w:rFonts w:ascii="Times New Roman" w:hAnsi="Times New Roman" w:cs="Times New Roman"/>
        </w:rPr>
        <w:instrText xml:space="preserve"> </w:instrText>
      </w:r>
      <w:r w:rsidR="00DB4C88">
        <w:rPr>
          <w:rFonts w:ascii="Times New Roman" w:hAnsi="Times New Roman" w:cs="Times New Roman"/>
        </w:rPr>
        <w:fldChar w:fldCharType="separate"/>
      </w:r>
      <w:r w:rsidR="007E572F">
        <w:rPr>
          <w:rFonts w:ascii="Times New Roman" w:hAnsi="Times New Roman" w:cs="Times New Roman"/>
        </w:rPr>
        <w:fldChar w:fldCharType="begin"/>
      </w:r>
      <w:r w:rsidR="007E572F">
        <w:rPr>
          <w:rFonts w:ascii="Times New Roman" w:hAnsi="Times New Roman" w:cs="Times New Roman"/>
        </w:rPr>
        <w:instrText xml:space="preserve"> </w:instrText>
      </w:r>
      <w:r w:rsidR="007E572F">
        <w:rPr>
          <w:rFonts w:ascii="Times New Roman" w:hAnsi="Times New Roman" w:cs="Times New Roman" w:hint="eastAsia"/>
        </w:rPr>
        <w:instrText>INCLUDEPICTURE  "H:\\2025\\</w:instrText>
      </w:r>
      <w:r w:rsidR="007E572F">
        <w:rPr>
          <w:rFonts w:ascii="Times New Roman" w:hAnsi="Times New Roman" w:cs="Times New Roman" w:hint="eastAsia"/>
        </w:rPr>
        <w:instrText>一轮</w:instrText>
      </w:r>
      <w:r w:rsidR="007E572F">
        <w:rPr>
          <w:rFonts w:ascii="Times New Roman" w:hAnsi="Times New Roman" w:cs="Times New Roman" w:hint="eastAsia"/>
        </w:rPr>
        <w:instrText>\\</w:instrText>
      </w:r>
      <w:r w:rsidR="007E572F">
        <w:rPr>
          <w:rFonts w:ascii="Times New Roman" w:hAnsi="Times New Roman" w:cs="Times New Roman" w:hint="eastAsia"/>
        </w:rPr>
        <w:instrText>生物</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人教版</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（通用）（京津琼</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教师</w:instrText>
      </w:r>
      <w:r w:rsidR="007E572F">
        <w:rPr>
          <w:rFonts w:ascii="Times New Roman" w:hAnsi="Times New Roman" w:cs="Times New Roman" w:hint="eastAsia"/>
        </w:rPr>
        <w:instrText>word</w:instrText>
      </w:r>
      <w:r w:rsidR="007E572F">
        <w:rPr>
          <w:rFonts w:ascii="Times New Roman" w:hAnsi="Times New Roman" w:cs="Times New Roman" w:hint="eastAsia"/>
        </w:rPr>
        <w:instrText>（苏德婷）</w:instrText>
      </w:r>
      <w:r w:rsidR="007E572F">
        <w:rPr>
          <w:rFonts w:ascii="Times New Roman" w:hAnsi="Times New Roman" w:cs="Times New Roman" w:hint="eastAsia"/>
        </w:rPr>
        <w:instrText>\\4-165.TIF" \* MERGEFORMATINET</w:instrText>
      </w:r>
      <w:r w:rsidR="007E572F">
        <w:rPr>
          <w:rFonts w:ascii="Times New Roman" w:hAnsi="Times New Roman" w:cs="Times New Roman"/>
        </w:rPr>
        <w:instrText xml:space="preserve"> </w:instrText>
      </w:r>
      <w:r w:rsidR="007E572F">
        <w:rPr>
          <w:rFonts w:ascii="Times New Roman" w:hAnsi="Times New Roman" w:cs="Times New Roman"/>
        </w:rPr>
        <w:fldChar w:fldCharType="separate"/>
      </w:r>
      <w:r w:rsidR="001807DD">
        <w:rPr>
          <w:rFonts w:ascii="Times New Roman" w:hAnsi="Times New Roman" w:cs="Times New Roman"/>
        </w:rPr>
        <w:fldChar w:fldCharType="begin"/>
      </w:r>
      <w:r w:rsidR="001807DD">
        <w:rPr>
          <w:rFonts w:ascii="Times New Roman" w:hAnsi="Times New Roman" w:cs="Times New Roman"/>
        </w:rPr>
        <w:instrText xml:space="preserve"> </w:instrText>
      </w:r>
      <w:r w:rsidR="001807DD">
        <w:rPr>
          <w:rFonts w:ascii="Times New Roman" w:hAnsi="Times New Roman" w:cs="Times New Roman" w:hint="eastAsia"/>
        </w:rPr>
        <w:instrText>INCLUDEPICTURE  "E:\\</w:instrText>
      </w:r>
      <w:r w:rsidR="001807DD">
        <w:rPr>
          <w:rFonts w:ascii="Times New Roman" w:hAnsi="Times New Roman" w:cs="Times New Roman" w:hint="eastAsia"/>
        </w:rPr>
        <w:instrText>王莎莎</w:instrText>
      </w:r>
      <w:r w:rsidR="001807DD">
        <w:rPr>
          <w:rFonts w:ascii="Times New Roman" w:hAnsi="Times New Roman" w:cs="Times New Roman" w:hint="eastAsia"/>
        </w:rPr>
        <w:instrText>\\2025</w:instrText>
      </w:r>
      <w:r w:rsidR="001807DD">
        <w:rPr>
          <w:rFonts w:ascii="Times New Roman" w:hAnsi="Times New Roman" w:cs="Times New Roman" w:hint="eastAsia"/>
        </w:rPr>
        <w:instrText>年</w:instrText>
      </w:r>
      <w:r w:rsidR="001807DD">
        <w:rPr>
          <w:rFonts w:ascii="Times New Roman" w:hAnsi="Times New Roman" w:cs="Times New Roman" w:hint="eastAsia"/>
        </w:rPr>
        <w:instrTex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w:instrText>
      </w:r>
      <w:r w:rsidR="001807DD">
        <w:rPr>
          <w:rFonts w:ascii="Times New Roman" w:hAnsi="Times New Roman" w:cs="Times New Roman" w:hint="eastAsia"/>
        </w:rPr>
        <w:instrText>做</w:instrText>
      </w:r>
      <w:r w:rsidR="001807DD">
        <w:rPr>
          <w:rFonts w:ascii="Times New Roman" w:hAnsi="Times New Roman" w:cs="Times New Roman" w:hint="eastAsia"/>
        </w:rPr>
        <w:instrText>PPT\\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生物</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广东</w:instrText>
      </w:r>
      <w:r w:rsidR="001807DD">
        <w:rPr>
          <w:rFonts w:ascii="Times New Roman" w:hAnsi="Times New Roman" w:cs="Times New Roman" w:hint="eastAsia"/>
        </w:rPr>
        <w:instrText>\\</w:instrText>
      </w:r>
      <w:r w:rsidR="001807DD">
        <w:rPr>
          <w:rFonts w:ascii="Times New Roman" w:hAnsi="Times New Roman" w:cs="Times New Roman" w:hint="eastAsia"/>
        </w:rPr>
        <w:instrText>教师</w:instrText>
      </w:r>
      <w:r w:rsidR="001807DD">
        <w:rPr>
          <w:rFonts w:ascii="Times New Roman" w:hAnsi="Times New Roman" w:cs="Times New Roman" w:hint="eastAsia"/>
        </w:rPr>
        <w:instrText>word\\4-165.TIF" \* MERGEFORMATINET</w:instrText>
      </w:r>
      <w:r w:rsidR="001807DD">
        <w:rPr>
          <w:rFonts w:ascii="Times New Roman" w:hAnsi="Times New Roman" w:cs="Times New Roman"/>
        </w:rPr>
        <w:instrText xml:space="preserve"> </w:instrText>
      </w:r>
      <w:r w:rsidR="001807DD">
        <w:rPr>
          <w:rFonts w:ascii="Times New Roman" w:hAnsi="Times New Roman" w:cs="Times New Roman"/>
        </w:rPr>
        <w:fldChar w:fldCharType="separate"/>
      </w:r>
      <w:r w:rsidR="005D4FC8">
        <w:rPr>
          <w:rFonts w:ascii="Times New Roman" w:hAnsi="Times New Roman" w:cs="Times New Roman"/>
        </w:rPr>
        <w:fldChar w:fldCharType="begin"/>
      </w:r>
      <w:r w:rsidR="005D4FC8">
        <w:rPr>
          <w:rFonts w:ascii="Times New Roman" w:hAnsi="Times New Roman" w:cs="Times New Roman"/>
        </w:rPr>
        <w:instrText xml:space="preserve"> </w:instrText>
      </w:r>
      <w:r w:rsidR="005D4FC8">
        <w:rPr>
          <w:rFonts w:ascii="Times New Roman" w:hAnsi="Times New Roman" w:cs="Times New Roman" w:hint="eastAsia"/>
        </w:rPr>
        <w:instrText>INCLUDEPICTURE  "E:\\</w:instrText>
      </w:r>
      <w:r w:rsidR="005D4FC8">
        <w:rPr>
          <w:rFonts w:ascii="Times New Roman" w:hAnsi="Times New Roman" w:cs="Times New Roman" w:hint="eastAsia"/>
        </w:rPr>
        <w:instrText>王莎莎</w:instrText>
      </w:r>
      <w:r w:rsidR="005D4FC8">
        <w:rPr>
          <w:rFonts w:ascii="Times New Roman" w:hAnsi="Times New Roman" w:cs="Times New Roman" w:hint="eastAsia"/>
        </w:rPr>
        <w:instrText>\\2025</w:instrText>
      </w:r>
      <w:r w:rsidR="005D4FC8">
        <w:rPr>
          <w:rFonts w:ascii="Times New Roman" w:hAnsi="Times New Roman" w:cs="Times New Roman" w:hint="eastAsia"/>
        </w:rPr>
        <w:instrText>年</w:instrText>
      </w:r>
      <w:r w:rsidR="005D4FC8">
        <w:rPr>
          <w:rFonts w:ascii="Times New Roman" w:hAnsi="Times New Roman" w:cs="Times New Roman" w:hint="eastAsia"/>
        </w:rPr>
        <w:instrTex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w:instrText>
      </w:r>
      <w:r w:rsidR="005D4FC8">
        <w:rPr>
          <w:rFonts w:ascii="Times New Roman" w:hAnsi="Times New Roman" w:cs="Times New Roman" w:hint="eastAsia"/>
        </w:rPr>
        <w:instrText>做</w:instrText>
      </w:r>
      <w:r w:rsidR="005D4FC8">
        <w:rPr>
          <w:rFonts w:ascii="Times New Roman" w:hAnsi="Times New Roman" w:cs="Times New Roman" w:hint="eastAsia"/>
        </w:rPr>
        <w:instrText>PPT\\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生物</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广东</w:instrText>
      </w:r>
      <w:r w:rsidR="005D4FC8">
        <w:rPr>
          <w:rFonts w:ascii="Times New Roman" w:hAnsi="Times New Roman" w:cs="Times New Roman" w:hint="eastAsia"/>
        </w:rPr>
        <w:instrText>\\</w:instrText>
      </w:r>
      <w:r w:rsidR="005D4FC8">
        <w:rPr>
          <w:rFonts w:ascii="Times New Roman" w:hAnsi="Times New Roman" w:cs="Times New Roman" w:hint="eastAsia"/>
        </w:rPr>
        <w:instrText>教师</w:instrText>
      </w:r>
      <w:r w:rsidR="005D4FC8">
        <w:rPr>
          <w:rFonts w:ascii="Times New Roman" w:hAnsi="Times New Roman" w:cs="Times New Roman" w:hint="eastAsia"/>
        </w:rPr>
        <w:instrText>word\\4-165.TIF" \* MERGEFORMATINET</w:instrText>
      </w:r>
      <w:r w:rsidR="005D4FC8">
        <w:rPr>
          <w:rFonts w:ascii="Times New Roman" w:hAnsi="Times New Roman" w:cs="Times New Roman"/>
        </w:rPr>
        <w:instrText xml:space="preserve"> </w:instrText>
      </w:r>
      <w:r w:rsidR="005D4FC8">
        <w:rPr>
          <w:rFonts w:ascii="Times New Roman" w:hAnsi="Times New Roman" w:cs="Times New Roman"/>
        </w:rPr>
        <w:fldChar w:fldCharType="separate"/>
      </w:r>
      <w:r w:rsidR="007E385B">
        <w:rPr>
          <w:rFonts w:ascii="Times New Roman" w:hAnsi="Times New Roman" w:cs="Times New Roman"/>
        </w:rPr>
        <w:fldChar w:fldCharType="begin"/>
      </w:r>
      <w:r w:rsidR="007E385B">
        <w:rPr>
          <w:rFonts w:ascii="Times New Roman" w:hAnsi="Times New Roman" w:cs="Times New Roman"/>
        </w:rPr>
        <w:instrText xml:space="preserve"> </w:instrText>
      </w:r>
      <w:r w:rsidR="007E385B">
        <w:rPr>
          <w:rFonts w:ascii="Times New Roman" w:hAnsi="Times New Roman" w:cs="Times New Roman" w:hint="eastAsia"/>
        </w:rPr>
        <w:instrText>INCLUDEPICTURE  "E:\\</w:instrText>
      </w:r>
      <w:r w:rsidR="007E385B">
        <w:rPr>
          <w:rFonts w:ascii="Times New Roman" w:hAnsi="Times New Roman" w:cs="Times New Roman" w:hint="eastAsia"/>
        </w:rPr>
        <w:instrText>王莎莎</w:instrText>
      </w:r>
      <w:r w:rsidR="007E385B">
        <w:rPr>
          <w:rFonts w:ascii="Times New Roman" w:hAnsi="Times New Roman" w:cs="Times New Roman" w:hint="eastAsia"/>
        </w:rPr>
        <w:instrText>\\2025</w:instrText>
      </w:r>
      <w:r w:rsidR="007E385B">
        <w:rPr>
          <w:rFonts w:ascii="Times New Roman" w:hAnsi="Times New Roman" w:cs="Times New Roman" w:hint="eastAsia"/>
        </w:rPr>
        <w:instrText>年</w:instrText>
      </w:r>
      <w:r w:rsidR="007E385B">
        <w:rPr>
          <w:rFonts w:ascii="Times New Roman" w:hAnsi="Times New Roman" w:cs="Times New Roman" w:hint="eastAsia"/>
        </w:rPr>
        <w:instrTex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w:instrText>
      </w:r>
      <w:r w:rsidR="007E385B">
        <w:rPr>
          <w:rFonts w:ascii="Times New Roman" w:hAnsi="Times New Roman" w:cs="Times New Roman" w:hint="eastAsia"/>
        </w:rPr>
        <w:instrText>做</w:instrText>
      </w:r>
      <w:r w:rsidR="007E385B">
        <w:rPr>
          <w:rFonts w:ascii="Times New Roman" w:hAnsi="Times New Roman" w:cs="Times New Roman" w:hint="eastAsia"/>
        </w:rPr>
        <w:instrText>PPT\\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生物</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广东</w:instrText>
      </w:r>
      <w:r w:rsidR="007E385B">
        <w:rPr>
          <w:rFonts w:ascii="Times New Roman" w:hAnsi="Times New Roman" w:cs="Times New Roman" w:hint="eastAsia"/>
        </w:rPr>
        <w:instrText>\\</w:instrText>
      </w:r>
      <w:r w:rsidR="007E385B">
        <w:rPr>
          <w:rFonts w:ascii="Times New Roman" w:hAnsi="Times New Roman" w:cs="Times New Roman" w:hint="eastAsia"/>
        </w:rPr>
        <w:instrText>教师</w:instrText>
      </w:r>
      <w:r w:rsidR="007E385B">
        <w:rPr>
          <w:rFonts w:ascii="Times New Roman" w:hAnsi="Times New Roman" w:cs="Times New Roman" w:hint="eastAsia"/>
        </w:rPr>
        <w:instrText>word\\4-165.TIF" \* MERGEFORMATINET</w:instrText>
      </w:r>
      <w:r w:rsidR="007E385B">
        <w:rPr>
          <w:rFonts w:ascii="Times New Roman" w:hAnsi="Times New Roman" w:cs="Times New Roman"/>
        </w:rPr>
        <w:instrText xml:space="preserve"> </w:instrText>
      </w:r>
      <w:r w:rsidR="007E385B">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教师用书</w:instrText>
      </w:r>
      <w:r w:rsidR="00440C91">
        <w:rPr>
          <w:rFonts w:ascii="Times New Roman" w:hAnsi="Times New Roman" w:cs="Times New Roman" w:hint="eastAsia"/>
        </w:rPr>
        <w:instrText>Word</w:instrText>
      </w:r>
      <w:r w:rsidR="00440C91">
        <w:rPr>
          <w:rFonts w:ascii="Times New Roman" w:hAnsi="Times New Roman" w:cs="Times New Roman" w:hint="eastAsia"/>
        </w:rPr>
        <w:instrText>版文档</w:instrText>
      </w:r>
      <w:r w:rsidR="00440C91">
        <w:rPr>
          <w:rFonts w:ascii="Times New Roman" w:hAnsi="Times New Roman" w:cs="Times New Roman" w:hint="eastAsia"/>
        </w:rPr>
        <w:instrText>\\4-165.TIF"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\\4-165.TIF"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3" type="#_x0000_t75" style="width:220.4pt;height:139.6pt">
            <v:imagedata r:id="rId21" r:href="rId22"/>
          </v:shape>
        </w:pict>
      </w:r>
      <w:r w:rsidR="005E2FB0">
        <w:rPr>
          <w:rFonts w:ascii="Times New Roman" w:hAnsi="Times New Roman" w:cs="Times New Roman"/>
        </w:rPr>
        <w:fldChar w:fldCharType="end"/>
      </w:r>
      <w:r w:rsidR="00440C91">
        <w:rPr>
          <w:rFonts w:ascii="Times New Roman" w:hAnsi="Times New Roman" w:cs="Times New Roman"/>
        </w:rPr>
        <w:fldChar w:fldCharType="end"/>
      </w:r>
      <w:r w:rsidR="007E385B">
        <w:rPr>
          <w:rFonts w:ascii="Times New Roman" w:hAnsi="Times New Roman" w:cs="Times New Roman"/>
        </w:rPr>
        <w:fldChar w:fldCharType="end"/>
      </w:r>
      <w:r w:rsidR="005D4FC8">
        <w:rPr>
          <w:rFonts w:ascii="Times New Roman" w:hAnsi="Times New Roman" w:cs="Times New Roman"/>
        </w:rPr>
        <w:fldChar w:fldCharType="end"/>
      </w:r>
      <w:r w:rsidR="001807DD">
        <w:rPr>
          <w:rFonts w:ascii="Times New Roman" w:hAnsi="Times New Roman" w:cs="Times New Roman"/>
        </w:rPr>
        <w:fldChar w:fldCharType="end"/>
      </w:r>
      <w:r w:rsidR="007E572F">
        <w:rPr>
          <w:rFonts w:ascii="Times New Roman" w:hAnsi="Times New Roman" w:cs="Times New Roman"/>
        </w:rPr>
        <w:fldChar w:fldCharType="end"/>
      </w:r>
      <w:r w:rsidR="00DB4C88">
        <w:rPr>
          <w:rFonts w:ascii="Times New Roman" w:hAnsi="Times New Roman" w:cs="Times New Roman"/>
        </w:rPr>
        <w:fldChar w:fldCharType="end"/>
      </w:r>
      <w:r w:rsidR="00AB5242">
        <w:rPr>
          <w:rFonts w:ascii="Times New Roman" w:hAnsi="Times New Roman" w:cs="Times New Roman"/>
        </w:rPr>
        <w:fldChar w:fldCharType="end"/>
      </w:r>
      <w:r w:rsidR="005820F5">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P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蛋白质工程与基因工程的异同</w:t>
      </w:r>
    </w:p>
    <w:tbl>
      <w:tblPr>
        <w:tblW w:w="8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8"/>
        <w:gridCol w:w="4068"/>
        <w:gridCol w:w="3445"/>
      </w:tblGrid>
      <w:tr w:rsidR="00DA1220" w:rsidRPr="00DA1220" w:rsidTr="00DB53BA">
        <w:trPr>
          <w:jc w:val="center"/>
        </w:trPr>
        <w:tc>
          <w:tcPr>
            <w:tcW w:w="818" w:type="dxa"/>
            <w:shd w:val="clear" w:color="auto" w:fill="auto"/>
            <w:vAlign w:val="center"/>
          </w:tcPr>
          <w:p w:rsidR="00DA1220" w:rsidRPr="00DA1220" w:rsidRDefault="003F0E8C"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项</w:t>
            </w:r>
            <w:r w:rsidR="00DA1220" w:rsidRPr="00DA1220">
              <w:rPr>
                <w:rFonts w:ascii="Times New Roman" w:hAnsi="Times New Roman" w:cs="Times New Roman"/>
              </w:rPr>
              <w:t>目</w:t>
            </w:r>
          </w:p>
        </w:tc>
        <w:tc>
          <w:tcPr>
            <w:tcW w:w="4068"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蛋白质工程</w:t>
            </w:r>
          </w:p>
        </w:tc>
        <w:tc>
          <w:tcPr>
            <w:tcW w:w="344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基因工程</w:t>
            </w:r>
          </w:p>
        </w:tc>
      </w:tr>
      <w:tr w:rsidR="00DA1220" w:rsidRPr="00DA1220" w:rsidTr="00DB53BA">
        <w:trPr>
          <w:jc w:val="center"/>
        </w:trPr>
        <w:tc>
          <w:tcPr>
            <w:tcW w:w="818" w:type="dxa"/>
            <w:shd w:val="clear" w:color="auto" w:fill="auto"/>
            <w:vAlign w:val="center"/>
          </w:tcPr>
          <w:p w:rsidR="00DA1220" w:rsidRPr="00DA1220" w:rsidRDefault="003F0E8C"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过</w:t>
            </w:r>
            <w:r w:rsidR="00DA1220" w:rsidRPr="00DA1220">
              <w:rPr>
                <w:rFonts w:ascii="Times New Roman" w:hAnsi="Times New Roman" w:cs="Times New Roman"/>
              </w:rPr>
              <w:t>程</w:t>
            </w:r>
          </w:p>
        </w:tc>
        <w:tc>
          <w:tcPr>
            <w:tcW w:w="4068" w:type="dxa"/>
            <w:shd w:val="clear" w:color="auto" w:fill="auto"/>
            <w:vAlign w:val="center"/>
          </w:tcPr>
          <w:p w:rsidR="00DA1220" w:rsidRPr="00DA1220" w:rsidRDefault="00DA1220" w:rsidP="003F0E8C">
            <w:pPr>
              <w:pStyle w:val="a3"/>
              <w:tabs>
                <w:tab w:val="left" w:pos="3402"/>
              </w:tabs>
              <w:adjustRightInd w:val="0"/>
              <w:snapToGrid w:val="0"/>
              <w:spacing w:line="360" w:lineRule="auto"/>
              <w:jc w:val="left"/>
              <w:rPr>
                <w:rFonts w:ascii="Times New Roman" w:hAnsi="Times New Roman" w:cs="Times New Roman"/>
              </w:rPr>
            </w:pPr>
            <w:r w:rsidRPr="00DA1220">
              <w:rPr>
                <w:rFonts w:ascii="Times New Roman" w:hAnsi="Times New Roman" w:cs="Times New Roman"/>
              </w:rPr>
              <w:t>从预期的蛋白质功能出发</w:t>
            </w:r>
            <w:r w:rsidRPr="00DA1220">
              <w:rPr>
                <w:rFonts w:hAnsi="宋体" w:cs="Times New Roman"/>
              </w:rPr>
              <w:t>→</w:t>
            </w:r>
            <w:r w:rsidRPr="00DA1220">
              <w:rPr>
                <w:rFonts w:ascii="Times New Roman" w:hAnsi="Times New Roman" w:cs="Times New Roman"/>
              </w:rPr>
              <w:t>设计预期的</w:t>
            </w:r>
            <w:r w:rsidRPr="00DA1220">
              <w:rPr>
                <w:rFonts w:ascii="Times New Roman" w:hAnsi="Times New Roman" w:cs="Times New Roman"/>
                <w:u w:val="single"/>
              </w:rPr>
              <w:t>蛋白质结构</w:t>
            </w:r>
            <w:r w:rsidRPr="00DA1220">
              <w:rPr>
                <w:rFonts w:hAnsi="宋体" w:cs="Times New Roman"/>
              </w:rPr>
              <w:t>→</w:t>
            </w:r>
            <w:r w:rsidRPr="00DA1220">
              <w:rPr>
                <w:rFonts w:ascii="Times New Roman" w:hAnsi="Times New Roman" w:cs="Times New Roman"/>
              </w:rPr>
              <w:t>推测应有的</w:t>
            </w:r>
            <w:r w:rsidRPr="00DA1220">
              <w:rPr>
                <w:rFonts w:ascii="Times New Roman" w:hAnsi="Times New Roman" w:cs="Times New Roman"/>
                <w:u w:val="single"/>
              </w:rPr>
              <w:t>氨基酸序列</w:t>
            </w:r>
            <w:r w:rsidRPr="00DA1220">
              <w:rPr>
                <w:rFonts w:hAnsi="宋体" w:cs="Times New Roman"/>
              </w:rPr>
              <w:t>→</w:t>
            </w:r>
            <w:r w:rsidRPr="00DA1220">
              <w:rPr>
                <w:rFonts w:ascii="Times New Roman" w:hAnsi="Times New Roman" w:cs="Times New Roman"/>
              </w:rPr>
              <w:t>找到并改变相对应的</w:t>
            </w:r>
            <w:r w:rsidRPr="00DA1220">
              <w:rPr>
                <w:rFonts w:ascii="Times New Roman" w:hAnsi="Times New Roman" w:cs="Times New Roman"/>
                <w:u w:val="single"/>
              </w:rPr>
              <w:t>脱氧核苷酸序列</w:t>
            </w:r>
            <w:r>
              <w:rPr>
                <w:rFonts w:ascii="Times New Roman" w:hAnsi="Times New Roman" w:cs="Times New Roman"/>
              </w:rPr>
              <w:t>(</w:t>
            </w:r>
            <w:r w:rsidRPr="00DA1220">
              <w:rPr>
                <w:rFonts w:ascii="Times New Roman" w:hAnsi="Times New Roman" w:cs="Times New Roman"/>
              </w:rPr>
              <w:t>基因</w:t>
            </w:r>
            <w:r>
              <w:rPr>
                <w:rFonts w:ascii="Times New Roman" w:hAnsi="Times New Roman" w:cs="Times New Roman"/>
              </w:rPr>
              <w:t>)</w:t>
            </w:r>
            <w:r w:rsidRPr="00DA1220">
              <w:rPr>
                <w:rFonts w:ascii="Times New Roman" w:hAnsi="Times New Roman" w:cs="Times New Roman"/>
              </w:rPr>
              <w:t>或合成新的基因</w:t>
            </w:r>
            <w:r w:rsidRPr="00DA1220">
              <w:rPr>
                <w:rFonts w:hAnsi="宋体" w:cs="Times New Roman"/>
              </w:rPr>
              <w:t>→</w:t>
            </w:r>
            <w:r w:rsidRPr="00DA1220">
              <w:rPr>
                <w:rFonts w:ascii="Times New Roman" w:hAnsi="Times New Roman" w:cs="Times New Roman"/>
              </w:rPr>
              <w:t>获得所需要的蛋白质</w:t>
            </w:r>
          </w:p>
        </w:tc>
        <w:tc>
          <w:tcPr>
            <w:tcW w:w="3445" w:type="dxa"/>
            <w:shd w:val="clear" w:color="auto" w:fill="auto"/>
            <w:vAlign w:val="center"/>
          </w:tcPr>
          <w:p w:rsidR="00DA1220" w:rsidRPr="00DA1220" w:rsidRDefault="00DA1220" w:rsidP="003F0E8C">
            <w:pPr>
              <w:pStyle w:val="a3"/>
              <w:tabs>
                <w:tab w:val="left" w:pos="3402"/>
              </w:tabs>
              <w:adjustRightInd w:val="0"/>
              <w:snapToGrid w:val="0"/>
              <w:spacing w:line="360" w:lineRule="auto"/>
              <w:jc w:val="left"/>
              <w:rPr>
                <w:rFonts w:ascii="Times New Roman" w:hAnsi="Times New Roman" w:cs="Times New Roman"/>
              </w:rPr>
            </w:pPr>
            <w:r w:rsidRPr="00DA1220">
              <w:rPr>
                <w:rFonts w:ascii="Times New Roman" w:hAnsi="Times New Roman" w:cs="Times New Roman"/>
              </w:rPr>
              <w:t>目的基因的筛选与获取</w:t>
            </w:r>
            <w:r w:rsidRPr="00DA1220">
              <w:rPr>
                <w:rFonts w:hAnsi="宋体" w:cs="Times New Roman"/>
              </w:rPr>
              <w:t>→</w:t>
            </w:r>
            <w:r w:rsidRPr="00DA1220">
              <w:rPr>
                <w:rFonts w:ascii="Times New Roman" w:hAnsi="Times New Roman" w:cs="Times New Roman"/>
              </w:rPr>
              <w:t>基因表达载体的构建</w:t>
            </w:r>
            <w:r w:rsidRPr="00DA1220">
              <w:rPr>
                <w:rFonts w:hAnsi="宋体" w:cs="Times New Roman"/>
              </w:rPr>
              <w:t>→</w:t>
            </w:r>
            <w:r w:rsidRPr="00DA1220">
              <w:rPr>
                <w:rFonts w:ascii="Times New Roman" w:hAnsi="Times New Roman" w:cs="Times New Roman"/>
              </w:rPr>
              <w:t>将目的基因导入受体细胞</w:t>
            </w:r>
            <w:r w:rsidRPr="00DA1220">
              <w:rPr>
                <w:rFonts w:hAnsi="宋体" w:cs="Times New Roman"/>
              </w:rPr>
              <w:t>→</w:t>
            </w:r>
            <w:r w:rsidRPr="00DA1220">
              <w:rPr>
                <w:rFonts w:ascii="Times New Roman" w:hAnsi="Times New Roman" w:cs="Times New Roman"/>
              </w:rPr>
              <w:t>目的基因的检测与鉴定</w:t>
            </w:r>
          </w:p>
        </w:tc>
      </w:tr>
      <w:tr w:rsidR="00DA1220" w:rsidRPr="00DA1220" w:rsidTr="00DB53BA">
        <w:trPr>
          <w:jc w:val="center"/>
        </w:trPr>
        <w:tc>
          <w:tcPr>
            <w:tcW w:w="818" w:type="dxa"/>
            <w:shd w:val="clear" w:color="auto" w:fill="auto"/>
            <w:vAlign w:val="center"/>
          </w:tcPr>
          <w:p w:rsidR="00DA1220" w:rsidRPr="00DA1220" w:rsidRDefault="003F0E8C"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实</w:t>
            </w:r>
            <w:r w:rsidR="00DA1220" w:rsidRPr="00DA1220">
              <w:rPr>
                <w:rFonts w:ascii="Times New Roman" w:hAnsi="Times New Roman" w:cs="Times New Roman"/>
              </w:rPr>
              <w:t>质</w:t>
            </w:r>
          </w:p>
        </w:tc>
        <w:tc>
          <w:tcPr>
            <w:tcW w:w="4068"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定向改造或生产人类所需要的蛋白质</w:t>
            </w:r>
          </w:p>
        </w:tc>
        <w:tc>
          <w:tcPr>
            <w:tcW w:w="3445" w:type="dxa"/>
            <w:shd w:val="clear" w:color="auto" w:fill="auto"/>
            <w:vAlign w:val="center"/>
          </w:tcPr>
          <w:p w:rsidR="00DA1220" w:rsidRPr="00DA1220" w:rsidRDefault="00DA1220" w:rsidP="003F0E8C">
            <w:pPr>
              <w:pStyle w:val="a3"/>
              <w:tabs>
                <w:tab w:val="left" w:pos="3402"/>
              </w:tabs>
              <w:adjustRightInd w:val="0"/>
              <w:snapToGrid w:val="0"/>
              <w:spacing w:line="360" w:lineRule="auto"/>
              <w:jc w:val="left"/>
              <w:rPr>
                <w:rFonts w:ascii="Times New Roman" w:hAnsi="Times New Roman" w:cs="Times New Roman"/>
              </w:rPr>
            </w:pPr>
            <w:r w:rsidRPr="00DA1220">
              <w:rPr>
                <w:rFonts w:ascii="Times New Roman" w:hAnsi="Times New Roman" w:cs="Times New Roman"/>
              </w:rPr>
              <w:t>定向改造生物的遗传特性，以获得人类所需的生物类型或生物产品</w:t>
            </w:r>
          </w:p>
        </w:tc>
      </w:tr>
      <w:tr w:rsidR="00DA1220" w:rsidRPr="00DA1220" w:rsidTr="00DB53BA">
        <w:trPr>
          <w:jc w:val="center"/>
        </w:trPr>
        <w:tc>
          <w:tcPr>
            <w:tcW w:w="818" w:type="dxa"/>
            <w:shd w:val="clear" w:color="auto" w:fill="auto"/>
            <w:vAlign w:val="center"/>
          </w:tcPr>
          <w:p w:rsidR="00DA1220" w:rsidRPr="00DA1220" w:rsidRDefault="003F0E8C"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结</w:t>
            </w:r>
            <w:r w:rsidR="00DA1220" w:rsidRPr="00DA1220">
              <w:rPr>
                <w:rFonts w:ascii="Times New Roman" w:hAnsi="Times New Roman" w:cs="Times New Roman"/>
              </w:rPr>
              <w:t>果</w:t>
            </w:r>
          </w:p>
        </w:tc>
        <w:tc>
          <w:tcPr>
            <w:tcW w:w="4068"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可生产</w:t>
            </w:r>
            <w:r w:rsidRPr="00DA1220">
              <w:rPr>
                <w:rFonts w:ascii="Times New Roman" w:hAnsi="Times New Roman" w:cs="Times New Roman"/>
                <w:u w:val="single"/>
              </w:rPr>
              <w:t>自然界中不存在的蛋白质</w:t>
            </w:r>
          </w:p>
        </w:tc>
        <w:tc>
          <w:tcPr>
            <w:tcW w:w="3445" w:type="dxa"/>
            <w:shd w:val="clear" w:color="auto" w:fill="auto"/>
            <w:vAlign w:val="center"/>
          </w:tcPr>
          <w:p w:rsidR="00DA1220" w:rsidRPr="00DA1220" w:rsidRDefault="00DA1220" w:rsidP="00D804C2">
            <w:pPr>
              <w:pStyle w:val="a3"/>
              <w:tabs>
                <w:tab w:val="left" w:pos="3402"/>
              </w:tabs>
              <w:adjustRightInd w:val="0"/>
              <w:snapToGrid w:val="0"/>
              <w:spacing w:line="360" w:lineRule="auto"/>
              <w:jc w:val="center"/>
              <w:rPr>
                <w:rFonts w:hAnsi="宋体" w:cs="宋体"/>
              </w:rPr>
            </w:pPr>
            <w:r w:rsidRPr="00DA1220">
              <w:rPr>
                <w:rFonts w:ascii="Times New Roman" w:hAnsi="Times New Roman" w:cs="Times New Roman"/>
              </w:rPr>
              <w:t>只能生产</w:t>
            </w:r>
            <w:r w:rsidRPr="00DA1220">
              <w:rPr>
                <w:rFonts w:ascii="Times New Roman" w:hAnsi="Times New Roman" w:cs="Times New Roman"/>
                <w:u w:val="single"/>
              </w:rPr>
              <w:t>自然界中已存在的蛋白质</w:t>
            </w:r>
          </w:p>
        </w:tc>
      </w:tr>
      <w:tr w:rsidR="003F0E8C" w:rsidTr="00DB53BA">
        <w:trPr>
          <w:jc w:val="center"/>
        </w:trPr>
        <w:tc>
          <w:tcPr>
            <w:tcW w:w="818" w:type="dxa"/>
            <w:shd w:val="clear" w:color="auto" w:fill="auto"/>
            <w:vAlign w:val="center"/>
          </w:tcPr>
          <w:p w:rsidR="003F0E8C" w:rsidRPr="00DA1220" w:rsidRDefault="003F0E8C"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联系</w:t>
            </w:r>
          </w:p>
        </w:tc>
        <w:tc>
          <w:tcPr>
            <w:tcW w:w="7513" w:type="dxa"/>
            <w:gridSpan w:val="2"/>
            <w:shd w:val="clear" w:color="auto" w:fill="auto"/>
            <w:vAlign w:val="center"/>
          </w:tcPr>
          <w:p w:rsidR="003F0E8C" w:rsidRDefault="003F0E8C" w:rsidP="00D804C2">
            <w:pPr>
              <w:pStyle w:val="a3"/>
              <w:tabs>
                <w:tab w:val="left" w:pos="3402"/>
              </w:tabs>
              <w:adjustRightInd w:val="0"/>
              <w:snapToGrid w:val="0"/>
              <w:spacing w:line="360" w:lineRule="auto"/>
              <w:jc w:val="center"/>
              <w:rPr>
                <w:rFonts w:ascii="Times New Roman" w:hAnsi="Times New Roman" w:cs="Times New Roman"/>
              </w:rPr>
            </w:pPr>
            <w:r w:rsidRPr="00DA1220">
              <w:rPr>
                <w:rFonts w:ascii="Times New Roman" w:hAnsi="Times New Roman" w:cs="Times New Roman"/>
              </w:rPr>
              <w:t>蛋白质工程是在基因工程的基础上，延伸出来的第二代基因工程</w:t>
            </w:r>
          </w:p>
        </w:tc>
      </w:tr>
    </w:tbl>
    <w:p w:rsidR="003F0E8C" w:rsidRDefault="003F0E8C" w:rsidP="00D804C2">
      <w:pPr>
        <w:pStyle w:val="a3"/>
        <w:tabs>
          <w:tab w:val="left" w:pos="3402"/>
        </w:tabs>
        <w:adjustRightInd w:val="0"/>
        <w:snapToGrid w:val="0"/>
        <w:spacing w:line="360" w:lineRule="auto"/>
        <w:rPr>
          <w:rFonts w:ascii="Times New Roman" w:hAnsi="Times New Roman" w:cs="Times New Roman"/>
        </w:rPr>
      </w:pP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3.</w:t>
      </w:r>
      <w:r w:rsidRPr="00DA1220">
        <w:rPr>
          <w:rFonts w:ascii="Times New Roman" w:hAnsi="Times New Roman" w:cs="Times New Roman"/>
        </w:rPr>
        <w:t>蛋白质工程的应用</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在医药方面</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hAnsi="宋体" w:cs="Times New Roman"/>
        </w:rPr>
        <w:t>①</w:t>
      </w:r>
      <w:r w:rsidRPr="00DA1220">
        <w:rPr>
          <w:rFonts w:ascii="Times New Roman" w:hAnsi="Times New Roman" w:cs="Times New Roman"/>
        </w:rPr>
        <w:t>利用蛋白质工程研发</w:t>
      </w:r>
      <w:r w:rsidRPr="00DA1220">
        <w:rPr>
          <w:rFonts w:ascii="Times New Roman" w:hAnsi="Times New Roman" w:cs="Times New Roman"/>
          <w:u w:val="single"/>
        </w:rPr>
        <w:t>药物</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hAnsi="宋体" w:cs="Times New Roman"/>
        </w:rPr>
        <w:t>②</w:t>
      </w:r>
      <w:r w:rsidRPr="00DA1220">
        <w:rPr>
          <w:rFonts w:ascii="Times New Roman" w:hAnsi="Times New Roman" w:cs="Times New Roman"/>
        </w:rPr>
        <w:t>实例</w:t>
      </w:r>
      <w:r>
        <w:rPr>
          <w:rFonts w:ascii="Times New Roman" w:hAnsi="Times New Roman" w:cs="Times New Roman"/>
        </w:rPr>
        <w:t>：</w:t>
      </w:r>
      <w:r w:rsidRPr="00DA1220">
        <w:rPr>
          <w:rFonts w:ascii="Times New Roman" w:hAnsi="Times New Roman" w:cs="Times New Roman"/>
        </w:rPr>
        <w:t>如果将干扰素分子上的一个半胱氨酸变成</w:t>
      </w:r>
      <w:r w:rsidRPr="00DA1220">
        <w:rPr>
          <w:rFonts w:ascii="Times New Roman" w:hAnsi="Times New Roman" w:cs="Times New Roman"/>
          <w:u w:val="single"/>
        </w:rPr>
        <w:t>丝氨酸</w:t>
      </w:r>
      <w:r>
        <w:rPr>
          <w:rFonts w:ascii="Times New Roman" w:hAnsi="Times New Roman" w:cs="Times New Roman"/>
        </w:rPr>
        <w:t>，</w:t>
      </w:r>
      <w:r w:rsidRPr="00DA1220">
        <w:rPr>
          <w:rFonts w:ascii="Times New Roman" w:hAnsi="Times New Roman" w:cs="Times New Roman"/>
        </w:rPr>
        <w:t>在一定条件下</w:t>
      </w:r>
      <w:r>
        <w:rPr>
          <w:rFonts w:ascii="Times New Roman" w:hAnsi="Times New Roman" w:cs="Times New Roman"/>
        </w:rPr>
        <w:t>，</w:t>
      </w:r>
      <w:r w:rsidRPr="00DA1220">
        <w:rPr>
          <w:rFonts w:ascii="Times New Roman" w:hAnsi="Times New Roman" w:cs="Times New Roman"/>
        </w:rPr>
        <w:t>可以延长保存时间</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在工业方面</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hAnsi="宋体" w:cs="Times New Roman"/>
        </w:rPr>
        <w:t>①</w:t>
      </w:r>
      <w:r w:rsidRPr="00DA1220">
        <w:rPr>
          <w:rFonts w:ascii="Times New Roman" w:hAnsi="Times New Roman" w:cs="Times New Roman"/>
        </w:rPr>
        <w:t>蛋白质工程被广泛用于改进</w:t>
      </w:r>
      <w:r w:rsidRPr="00DA1220">
        <w:rPr>
          <w:rFonts w:ascii="Times New Roman" w:hAnsi="Times New Roman" w:cs="Times New Roman"/>
          <w:u w:val="single"/>
        </w:rPr>
        <w:t>酶的性能</w:t>
      </w:r>
      <w:r w:rsidRPr="00DA1220">
        <w:rPr>
          <w:rFonts w:ascii="Times New Roman" w:hAnsi="Times New Roman" w:cs="Times New Roman"/>
        </w:rPr>
        <w:t>或开发新的工业用酶</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hAnsi="宋体" w:cs="Times New Roman"/>
        </w:rPr>
        <w:t>②</w:t>
      </w:r>
      <w:r w:rsidRPr="00DA1220">
        <w:rPr>
          <w:rFonts w:ascii="Times New Roman" w:hAnsi="Times New Roman" w:cs="Times New Roman"/>
        </w:rPr>
        <w:t>实例</w:t>
      </w:r>
      <w:r>
        <w:rPr>
          <w:rFonts w:ascii="Times New Roman" w:hAnsi="Times New Roman" w:cs="Times New Roman"/>
        </w:rPr>
        <w:t>：</w:t>
      </w:r>
      <w:r w:rsidRPr="00DA1220">
        <w:rPr>
          <w:rFonts w:ascii="Times New Roman" w:hAnsi="Times New Roman" w:cs="Times New Roman"/>
        </w:rPr>
        <w:t>枯草杆菌蛋白酶具有水解蛋白质的作用</w:t>
      </w:r>
      <w:r>
        <w:rPr>
          <w:rFonts w:ascii="Times New Roman" w:hAnsi="Times New Roman" w:cs="Times New Roman"/>
        </w:rPr>
        <w:t>，</w:t>
      </w:r>
      <w:r w:rsidRPr="00DA1220">
        <w:rPr>
          <w:rFonts w:ascii="Times New Roman" w:hAnsi="Times New Roman" w:cs="Times New Roman"/>
        </w:rPr>
        <w:t>因此常被用于洗涤剂工业</w:t>
      </w:r>
      <w:r>
        <w:rPr>
          <w:rFonts w:ascii="Times New Roman" w:hAnsi="Times New Roman" w:cs="Times New Roman"/>
        </w:rPr>
        <w:t>、</w:t>
      </w:r>
      <w:r w:rsidRPr="00DA1220">
        <w:rPr>
          <w:rFonts w:ascii="Times New Roman" w:hAnsi="Times New Roman" w:cs="Times New Roman"/>
        </w:rPr>
        <w:t>丝绸工业等</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3</w:t>
      </w:r>
      <w:r>
        <w:rPr>
          <w:rFonts w:ascii="Times New Roman" w:hAnsi="Times New Roman" w:cs="Times New Roman"/>
        </w:rPr>
        <w:t>)</w:t>
      </w:r>
      <w:r w:rsidRPr="00DA1220">
        <w:rPr>
          <w:rFonts w:ascii="Times New Roman" w:hAnsi="Times New Roman" w:cs="Times New Roman"/>
        </w:rPr>
        <w:t>在农业方面</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科学家正在尝试改造某些参与调控光合作用的酶</w:t>
      </w:r>
      <w:r>
        <w:rPr>
          <w:rFonts w:ascii="Times New Roman" w:hAnsi="Times New Roman" w:cs="Times New Roman"/>
        </w:rPr>
        <w:t>，</w:t>
      </w:r>
      <w:r w:rsidRPr="00DA1220">
        <w:rPr>
          <w:rFonts w:ascii="Times New Roman" w:hAnsi="Times New Roman" w:cs="Times New Roman"/>
        </w:rPr>
        <w:t>以提高植物</w:t>
      </w:r>
      <w:r w:rsidRPr="00DA1220">
        <w:rPr>
          <w:rFonts w:ascii="Times New Roman" w:hAnsi="Times New Roman" w:cs="Times New Roman"/>
          <w:u w:val="single"/>
        </w:rPr>
        <w:t>光合作用</w:t>
      </w:r>
      <w:r w:rsidRPr="00DA1220">
        <w:rPr>
          <w:rFonts w:ascii="Times New Roman" w:hAnsi="Times New Roman" w:cs="Times New Roman"/>
        </w:rPr>
        <w:t>的效率</w:t>
      </w:r>
      <w:r>
        <w:rPr>
          <w:rFonts w:ascii="Times New Roman" w:hAnsi="Times New Roman" w:cs="Times New Roman"/>
        </w:rPr>
        <w:t>，</w:t>
      </w:r>
      <w:r w:rsidRPr="00DA1220">
        <w:rPr>
          <w:rFonts w:ascii="Times New Roman" w:hAnsi="Times New Roman" w:cs="Times New Roman"/>
        </w:rPr>
        <w:t>增加粮食的产量</w:t>
      </w:r>
      <w:r>
        <w:rPr>
          <w:rFonts w:ascii="Times New Roman" w:hAnsi="Times New Roman" w:cs="Times New Roman"/>
        </w:rPr>
        <w:t>。</w:t>
      </w:r>
    </w:p>
    <w:p w:rsidR="00DA1220" w:rsidRDefault="00D671E1" w:rsidP="003F0E8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w:instrText>
      </w:r>
      <w:r w:rsidR="005E2FB0">
        <w:rPr>
          <w:rFonts w:ascii="Times New Roman" w:hAnsi="Times New Roman" w:cs="Times New Roman" w:hint="eastAsia"/>
        </w:rPr>
        <w:instrText>形成解题能力教师</w:instrText>
      </w:r>
      <w:r w:rsidR="005E2FB0">
        <w:rPr>
          <w:rFonts w:ascii="Times New Roman" w:hAnsi="Times New Roman" w:cs="Times New Roman" w:hint="eastAsia"/>
        </w:rPr>
        <w:instrText>.TIF"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4" type="#_x0000_t75" style="width:99.4pt;height:36.65pt">
            <v:imagedata r:id="rId14" r:href="rId23"/>
          </v:shape>
        </w:pict>
      </w:r>
      <w:r w:rsidR="005E2FB0">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分析蛋白质工程的原理和应用</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水蛭是我国的传统中药材</w:t>
      </w:r>
      <w:r>
        <w:rPr>
          <w:rFonts w:ascii="Times New Roman" w:hAnsi="Times New Roman" w:cs="Times New Roman"/>
        </w:rPr>
        <w:t>，</w:t>
      </w:r>
      <w:r w:rsidRPr="00DA1220">
        <w:rPr>
          <w:rFonts w:ascii="Times New Roman" w:hAnsi="Times New Roman" w:cs="Times New Roman"/>
        </w:rPr>
        <w:t>主要药理成分水蛭素为水蛭蛋白中的重要成分之一</w:t>
      </w:r>
      <w:r>
        <w:rPr>
          <w:rFonts w:ascii="Times New Roman" w:hAnsi="Times New Roman" w:cs="Times New Roman"/>
        </w:rPr>
        <w:t>，</w:t>
      </w:r>
      <w:r w:rsidRPr="00DA1220">
        <w:rPr>
          <w:rFonts w:ascii="Times New Roman" w:hAnsi="Times New Roman" w:cs="Times New Roman"/>
        </w:rPr>
        <w:t>具有良好的抗凝血作用</w:t>
      </w:r>
      <w:r>
        <w:rPr>
          <w:rFonts w:ascii="Times New Roman" w:hAnsi="Times New Roman" w:cs="Times New Roman"/>
        </w:rPr>
        <w:t>。</w:t>
      </w:r>
      <w:r w:rsidRPr="00DA1220">
        <w:rPr>
          <w:rFonts w:ascii="Times New Roman" w:hAnsi="Times New Roman" w:cs="Times New Roman"/>
        </w:rPr>
        <w:t>拟通过蛋白质工程改造水蛭素结构</w:t>
      </w:r>
      <w:r>
        <w:rPr>
          <w:rFonts w:ascii="Times New Roman" w:hAnsi="Times New Roman" w:cs="Times New Roman"/>
        </w:rPr>
        <w:t>，</w:t>
      </w:r>
      <w:r w:rsidRPr="00DA1220">
        <w:rPr>
          <w:rFonts w:ascii="Times New Roman" w:hAnsi="Times New Roman" w:cs="Times New Roman"/>
        </w:rPr>
        <w:t>提高其抗凝血活性</w:t>
      </w:r>
      <w:r>
        <w:rPr>
          <w:rFonts w:ascii="Times New Roman" w:hAnsi="Times New Roman" w:cs="Times New Roman"/>
        </w:rPr>
        <w:t>。</w:t>
      </w:r>
      <w:r w:rsidRPr="00DA1220">
        <w:rPr>
          <w:rFonts w:ascii="Times New Roman" w:hAnsi="Times New Roman" w:cs="Times New Roman"/>
        </w:rPr>
        <w:t>回答下列问题</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1</w:t>
      </w:r>
      <w:r>
        <w:rPr>
          <w:rFonts w:ascii="Times New Roman" w:hAnsi="Times New Roman" w:cs="Times New Roman"/>
        </w:rPr>
        <w:t>)</w:t>
      </w:r>
      <w:r w:rsidRPr="00DA1220">
        <w:rPr>
          <w:rFonts w:ascii="Times New Roman" w:hAnsi="Times New Roman" w:cs="Times New Roman"/>
        </w:rPr>
        <w:t>蛋白质工程流程如图所示</w:t>
      </w:r>
      <w:r>
        <w:rPr>
          <w:rFonts w:ascii="Times New Roman" w:hAnsi="Times New Roman" w:cs="Times New Roman"/>
        </w:rPr>
        <w:t>，</w:t>
      </w:r>
      <w:r w:rsidRPr="00DA1220">
        <w:rPr>
          <w:rFonts w:ascii="Times New Roman" w:hAnsi="Times New Roman" w:cs="Times New Roman"/>
        </w:rPr>
        <w:t>物质</w:t>
      </w:r>
      <w:r w:rsidRPr="00DA1220">
        <w:rPr>
          <w:rFonts w:ascii="Times New Roman" w:hAnsi="Times New Roman" w:cs="Times New Roman"/>
        </w:rPr>
        <w:t>a</w:t>
      </w:r>
      <w:r w:rsidRPr="00DA1220">
        <w:rPr>
          <w:rFonts w:ascii="Times New Roman" w:hAnsi="Times New Roman" w:cs="Times New Roman"/>
        </w:rPr>
        <w:t>是</w:t>
      </w:r>
      <w:r w:rsidRPr="00DA1220">
        <w:rPr>
          <w:rFonts w:ascii="Times New Roman" w:hAnsi="Times New Roman" w:cs="Times New Roman"/>
          <w:u w:val="single"/>
        </w:rPr>
        <w:t>氨基酸序列</w:t>
      </w:r>
      <w:r>
        <w:rPr>
          <w:rFonts w:ascii="Times New Roman" w:hAnsi="Times New Roman" w:cs="Times New Roman"/>
          <w:u w:val="single"/>
        </w:rPr>
        <w:t>(</w:t>
      </w:r>
      <w:r w:rsidRPr="00DA1220">
        <w:rPr>
          <w:rFonts w:ascii="Times New Roman" w:hAnsi="Times New Roman" w:cs="Times New Roman"/>
          <w:u w:val="single"/>
        </w:rPr>
        <w:t>多肽链</w:t>
      </w:r>
      <w:r>
        <w:rPr>
          <w:rFonts w:ascii="Times New Roman" w:hAnsi="Times New Roman" w:cs="Times New Roman"/>
          <w:u w:val="single"/>
        </w:rPr>
        <w:t>)</w:t>
      </w:r>
      <w:r>
        <w:rPr>
          <w:rFonts w:ascii="Times New Roman" w:hAnsi="Times New Roman" w:cs="Times New Roman"/>
        </w:rPr>
        <w:t>，</w:t>
      </w:r>
      <w:r w:rsidRPr="00DA1220">
        <w:rPr>
          <w:rFonts w:ascii="Times New Roman" w:hAnsi="Times New Roman" w:cs="Times New Roman"/>
        </w:rPr>
        <w:t>物质</w:t>
      </w:r>
      <w:r w:rsidRPr="00DA1220">
        <w:rPr>
          <w:rFonts w:ascii="Times New Roman" w:hAnsi="Times New Roman" w:cs="Times New Roman"/>
        </w:rPr>
        <w:t>b</w:t>
      </w:r>
      <w:r w:rsidRPr="00DA1220">
        <w:rPr>
          <w:rFonts w:ascii="Times New Roman" w:hAnsi="Times New Roman" w:cs="Times New Roman"/>
        </w:rPr>
        <w:t>是</w:t>
      </w:r>
      <w:r w:rsidRPr="00DA1220">
        <w:rPr>
          <w:rFonts w:ascii="Times New Roman" w:hAnsi="Times New Roman" w:cs="Times New Roman"/>
          <w:u w:val="single"/>
        </w:rPr>
        <w:t>mRNA</w:t>
      </w:r>
      <w:r>
        <w:rPr>
          <w:rFonts w:ascii="Times New Roman" w:hAnsi="Times New Roman" w:cs="Times New Roman"/>
        </w:rPr>
        <w:t>。</w:t>
      </w:r>
      <w:r w:rsidRPr="00DA1220">
        <w:rPr>
          <w:rFonts w:ascii="Times New Roman" w:hAnsi="Times New Roman" w:cs="Times New Roman"/>
        </w:rPr>
        <w:t>在生产过程中</w:t>
      </w:r>
      <w:r>
        <w:rPr>
          <w:rFonts w:ascii="Times New Roman" w:hAnsi="Times New Roman" w:cs="Times New Roman"/>
        </w:rPr>
        <w:t>，</w:t>
      </w:r>
      <w:r w:rsidRPr="00DA1220">
        <w:rPr>
          <w:rFonts w:ascii="Times New Roman" w:hAnsi="Times New Roman" w:cs="Times New Roman"/>
        </w:rPr>
        <w:t>物质</w:t>
      </w:r>
      <w:r w:rsidRPr="00DA1220">
        <w:rPr>
          <w:rFonts w:ascii="Times New Roman" w:hAnsi="Times New Roman" w:cs="Times New Roman"/>
        </w:rPr>
        <w:t>b</w:t>
      </w:r>
      <w:r w:rsidRPr="00DA1220">
        <w:rPr>
          <w:rFonts w:ascii="Times New Roman" w:hAnsi="Times New Roman" w:cs="Times New Roman"/>
        </w:rPr>
        <w:t>可能不同</w:t>
      </w:r>
      <w:r>
        <w:rPr>
          <w:rFonts w:ascii="Times New Roman" w:hAnsi="Times New Roman" w:cs="Times New Roman"/>
        </w:rPr>
        <w:t>，</w:t>
      </w:r>
      <w:r w:rsidRPr="00DA1220">
        <w:rPr>
          <w:rFonts w:ascii="Times New Roman" w:hAnsi="Times New Roman" w:cs="Times New Roman"/>
        </w:rPr>
        <w:t>合成的蛋白质空间构象却相同</w:t>
      </w:r>
      <w:r>
        <w:rPr>
          <w:rFonts w:ascii="Times New Roman" w:hAnsi="Times New Roman" w:cs="Times New Roman"/>
        </w:rPr>
        <w:t>，</w:t>
      </w:r>
      <w:r w:rsidRPr="00DA1220">
        <w:rPr>
          <w:rFonts w:ascii="Times New Roman" w:hAnsi="Times New Roman" w:cs="Times New Roman"/>
        </w:rPr>
        <w:t>原因是</w:t>
      </w:r>
      <w:r w:rsidRPr="00DA1220">
        <w:rPr>
          <w:rFonts w:ascii="Times New Roman" w:hAnsi="Times New Roman" w:cs="Times New Roman"/>
          <w:u w:val="single"/>
        </w:rPr>
        <w:t>mRNA</w:t>
      </w:r>
      <w:r w:rsidRPr="00DA1220">
        <w:rPr>
          <w:rFonts w:ascii="Times New Roman" w:hAnsi="Times New Roman" w:cs="Times New Roman"/>
          <w:u w:val="single"/>
        </w:rPr>
        <w:t>上决定氨基酸的密码子具有简并性</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804C2">
        <w:rPr>
          <w:rFonts w:ascii="Times New Roman" w:hAnsi="Times New Roman" w:cs="Times New Roman" w:hint="eastAsia"/>
        </w:rPr>
        <w:instrText xml:space="preserve"> INCLUDEPICTURE "F:\\</w:instrText>
      </w:r>
      <w:r w:rsidR="00D804C2">
        <w:rPr>
          <w:rFonts w:ascii="Times New Roman" w:hAnsi="Times New Roman" w:cs="Times New Roman" w:hint="eastAsia"/>
        </w:rPr>
        <w:instrText>源文件</w:instrText>
      </w:r>
      <w:r w:rsidR="00D804C2">
        <w:rPr>
          <w:rFonts w:ascii="Times New Roman" w:hAnsi="Times New Roman" w:cs="Times New Roman" w:hint="eastAsia"/>
        </w:rPr>
        <w:instrText>\\2025\\</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w:instrText>
      </w:r>
      <w:r w:rsidR="00D804C2">
        <w:rPr>
          <w:rFonts w:ascii="Times New Roman" w:hAnsi="Times New Roman" w:cs="Times New Roman" w:hint="eastAsia"/>
        </w:rPr>
        <w:instrText>生物</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人教版</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大一轮</w:instrText>
      </w:r>
      <w:r w:rsidR="00D804C2">
        <w:rPr>
          <w:rFonts w:ascii="Times New Roman" w:hAnsi="Times New Roman" w:cs="Times New Roman" w:hint="eastAsia"/>
        </w:rPr>
        <w:instrText xml:space="preserve">  </w:instrText>
      </w:r>
      <w:r w:rsidR="00D804C2">
        <w:rPr>
          <w:rFonts w:ascii="Times New Roman" w:hAnsi="Times New Roman" w:cs="Times New Roman" w:hint="eastAsia"/>
        </w:rPr>
        <w:instrText>京津琼</w:instrText>
      </w:r>
      <w:r w:rsidR="00D804C2">
        <w:rPr>
          <w:rFonts w:ascii="Times New Roman" w:hAnsi="Times New Roman" w:cs="Times New Roman" w:hint="eastAsia"/>
        </w:rPr>
        <w:instrText xml:space="preserve">\\4-166.TIF" \* MERGEFORMAT </w:instrText>
      </w:r>
      <w:r>
        <w:rPr>
          <w:rFonts w:ascii="Times New Roman" w:hAnsi="Times New Roman" w:cs="Times New Roman"/>
        </w:rPr>
        <w:fldChar w:fldCharType="separate"/>
      </w:r>
      <w:r w:rsidR="00263707">
        <w:rPr>
          <w:rFonts w:ascii="Times New Roman" w:hAnsi="Times New Roman" w:cs="Times New Roman"/>
        </w:rPr>
        <w:fldChar w:fldCharType="begin"/>
      </w:r>
      <w:r w:rsidR="00263707">
        <w:rPr>
          <w:rFonts w:ascii="Times New Roman" w:hAnsi="Times New Roman" w:cs="Times New Roman"/>
        </w:rPr>
        <w:instrText xml:space="preserve"> </w:instrText>
      </w:r>
      <w:r w:rsidR="00263707">
        <w:rPr>
          <w:rFonts w:ascii="Times New Roman" w:hAnsi="Times New Roman" w:cs="Times New Roman" w:hint="eastAsia"/>
        </w:rPr>
        <w:instrText>INCLUDEPICTURE  "E:\\</w:instrText>
      </w:r>
      <w:r w:rsidR="00263707">
        <w:rPr>
          <w:rFonts w:ascii="Times New Roman" w:hAnsi="Times New Roman" w:cs="Times New Roman" w:hint="eastAsia"/>
        </w:rPr>
        <w:instrText>苏德亭</w:instrText>
      </w:r>
      <w:r w:rsidR="00263707">
        <w:rPr>
          <w:rFonts w:ascii="Times New Roman" w:hAnsi="Times New Roman" w:cs="Times New Roman" w:hint="eastAsia"/>
        </w:rPr>
        <w:instrText xml:space="preserve"> 2025\\</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w:instrText>
      </w:r>
      <w:r w:rsidR="00263707">
        <w:rPr>
          <w:rFonts w:ascii="Times New Roman" w:hAnsi="Times New Roman" w:cs="Times New Roman" w:hint="eastAsia"/>
        </w:rPr>
        <w:instrText>生物</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人教版</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大一轮</w:instrText>
      </w:r>
      <w:r w:rsidR="00263707">
        <w:rPr>
          <w:rFonts w:ascii="Times New Roman" w:hAnsi="Times New Roman" w:cs="Times New Roman" w:hint="eastAsia"/>
        </w:rPr>
        <w:instrText xml:space="preserve">  </w:instrText>
      </w:r>
      <w:r w:rsidR="00263707">
        <w:rPr>
          <w:rFonts w:ascii="Times New Roman" w:hAnsi="Times New Roman" w:cs="Times New Roman" w:hint="eastAsia"/>
        </w:rPr>
        <w:instrText>京津琼</w:instrText>
      </w:r>
      <w:r w:rsidR="00263707">
        <w:rPr>
          <w:rFonts w:ascii="Times New Roman" w:hAnsi="Times New Roman" w:cs="Times New Roman" w:hint="eastAsia"/>
        </w:rPr>
        <w:instrText>\\</w:instrText>
      </w:r>
      <w:r w:rsidR="00263707">
        <w:rPr>
          <w:rFonts w:ascii="Times New Roman" w:hAnsi="Times New Roman" w:cs="Times New Roman" w:hint="eastAsia"/>
        </w:rPr>
        <w:instrText>新建文件夹</w:instrText>
      </w:r>
      <w:r w:rsidR="00263707">
        <w:rPr>
          <w:rFonts w:ascii="Times New Roman" w:hAnsi="Times New Roman" w:cs="Times New Roman" w:hint="eastAsia"/>
        </w:rPr>
        <w:instrText>\\4-166.TIF" \* MERGEFORMATINET</w:instrText>
      </w:r>
      <w:r w:rsidR="00263707">
        <w:rPr>
          <w:rFonts w:ascii="Times New Roman" w:hAnsi="Times New Roman" w:cs="Times New Roman"/>
        </w:rPr>
        <w:instrText xml:space="preserve"> </w:instrText>
      </w:r>
      <w:r w:rsidR="00263707">
        <w:rPr>
          <w:rFonts w:ascii="Times New Roman" w:hAnsi="Times New Roman" w:cs="Times New Roman"/>
        </w:rPr>
        <w:fldChar w:fldCharType="separate"/>
      </w:r>
      <w:r w:rsidR="005820F5">
        <w:rPr>
          <w:rFonts w:ascii="Times New Roman" w:hAnsi="Times New Roman" w:cs="Times New Roman"/>
        </w:rPr>
        <w:fldChar w:fldCharType="begin"/>
      </w:r>
      <w:r w:rsidR="005820F5">
        <w:rPr>
          <w:rFonts w:ascii="Times New Roman" w:hAnsi="Times New Roman" w:cs="Times New Roman"/>
        </w:rPr>
        <w:instrText xml:space="preserve"> </w:instrText>
      </w:r>
      <w:r w:rsidR="005820F5">
        <w:rPr>
          <w:rFonts w:ascii="Times New Roman" w:hAnsi="Times New Roman" w:cs="Times New Roman" w:hint="eastAsia"/>
        </w:rPr>
        <w:instrText>INCLUDEPICTURE  "E:\\</w:instrText>
      </w:r>
      <w:r w:rsidR="005820F5">
        <w:rPr>
          <w:rFonts w:ascii="Times New Roman" w:hAnsi="Times New Roman" w:cs="Times New Roman" w:hint="eastAsia"/>
        </w:rPr>
        <w:instrText>苏德亭</w:instrText>
      </w:r>
      <w:r w:rsidR="005820F5">
        <w:rPr>
          <w:rFonts w:ascii="Times New Roman" w:hAnsi="Times New Roman" w:cs="Times New Roman" w:hint="eastAsia"/>
        </w:rPr>
        <w:instrText xml:space="preserve"> 2025\\</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w:instrText>
      </w:r>
      <w:r w:rsidR="005820F5">
        <w:rPr>
          <w:rFonts w:ascii="Times New Roman" w:hAnsi="Times New Roman" w:cs="Times New Roman" w:hint="eastAsia"/>
        </w:rPr>
        <w:instrText>生物</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人教版</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大一轮</w:instrText>
      </w:r>
      <w:r w:rsidR="005820F5">
        <w:rPr>
          <w:rFonts w:ascii="Times New Roman" w:hAnsi="Times New Roman" w:cs="Times New Roman" w:hint="eastAsia"/>
        </w:rPr>
        <w:instrText xml:space="preserve">  </w:instrText>
      </w:r>
      <w:r w:rsidR="005820F5">
        <w:rPr>
          <w:rFonts w:ascii="Times New Roman" w:hAnsi="Times New Roman" w:cs="Times New Roman" w:hint="eastAsia"/>
        </w:rPr>
        <w:instrText>京津琼</w:instrText>
      </w:r>
      <w:r w:rsidR="005820F5">
        <w:rPr>
          <w:rFonts w:ascii="Times New Roman" w:hAnsi="Times New Roman" w:cs="Times New Roman" w:hint="eastAsia"/>
        </w:rPr>
        <w:instrText>\\</w:instrText>
      </w:r>
      <w:r w:rsidR="005820F5">
        <w:rPr>
          <w:rFonts w:ascii="Times New Roman" w:hAnsi="Times New Roman" w:cs="Times New Roman" w:hint="eastAsia"/>
        </w:rPr>
        <w:instrText>新建文件夹</w:instrText>
      </w:r>
      <w:r w:rsidR="005820F5">
        <w:rPr>
          <w:rFonts w:ascii="Times New Roman" w:hAnsi="Times New Roman" w:cs="Times New Roman" w:hint="eastAsia"/>
        </w:rPr>
        <w:instrText>\\4-166.TIF" \* MERGEFORMATINET</w:instrText>
      </w:r>
      <w:r w:rsidR="005820F5">
        <w:rPr>
          <w:rFonts w:ascii="Times New Roman" w:hAnsi="Times New Roman" w:cs="Times New Roman"/>
        </w:rPr>
        <w:instrText xml:space="preserve"> </w:instrText>
      </w:r>
      <w:r w:rsidR="005820F5">
        <w:rPr>
          <w:rFonts w:ascii="Times New Roman" w:hAnsi="Times New Roman" w:cs="Times New Roman"/>
        </w:rPr>
        <w:fldChar w:fldCharType="separate"/>
      </w:r>
      <w:r w:rsidR="00AB5242">
        <w:rPr>
          <w:rFonts w:ascii="Times New Roman" w:hAnsi="Times New Roman" w:cs="Times New Roman"/>
        </w:rPr>
        <w:fldChar w:fldCharType="begin"/>
      </w:r>
      <w:r w:rsidR="00AB5242">
        <w:rPr>
          <w:rFonts w:ascii="Times New Roman" w:hAnsi="Times New Roman" w:cs="Times New Roman"/>
        </w:rPr>
        <w:instrText xml:space="preserve"> </w:instrText>
      </w:r>
      <w:r w:rsidR="00AB5242">
        <w:rPr>
          <w:rFonts w:ascii="Times New Roman" w:hAnsi="Times New Roman" w:cs="Times New Roman" w:hint="eastAsia"/>
        </w:rPr>
        <w:instrText>INCLUDEPICTURE  "E:\\</w:instrText>
      </w:r>
      <w:r w:rsidR="00AB5242">
        <w:rPr>
          <w:rFonts w:ascii="Times New Roman" w:hAnsi="Times New Roman" w:cs="Times New Roman" w:hint="eastAsia"/>
        </w:rPr>
        <w:instrText>苏德亭</w:instrText>
      </w:r>
      <w:r w:rsidR="00AB5242">
        <w:rPr>
          <w:rFonts w:ascii="Times New Roman" w:hAnsi="Times New Roman" w:cs="Times New Roman" w:hint="eastAsia"/>
        </w:rPr>
        <w:instrText xml:space="preserve"> 2025\\</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w:instrText>
      </w:r>
      <w:r w:rsidR="00AB5242">
        <w:rPr>
          <w:rFonts w:ascii="Times New Roman" w:hAnsi="Times New Roman" w:cs="Times New Roman" w:hint="eastAsia"/>
        </w:rPr>
        <w:instrText>生物</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人教版</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大一轮</w:instrText>
      </w:r>
      <w:r w:rsidR="00AB5242">
        <w:rPr>
          <w:rFonts w:ascii="Times New Roman" w:hAnsi="Times New Roman" w:cs="Times New Roman" w:hint="eastAsia"/>
        </w:rPr>
        <w:instrText xml:space="preserve">  </w:instrText>
      </w:r>
      <w:r w:rsidR="00AB5242">
        <w:rPr>
          <w:rFonts w:ascii="Times New Roman" w:hAnsi="Times New Roman" w:cs="Times New Roman" w:hint="eastAsia"/>
        </w:rPr>
        <w:instrText>京津琼</w:instrText>
      </w:r>
      <w:r w:rsidR="00AB5242">
        <w:rPr>
          <w:rFonts w:ascii="Times New Roman" w:hAnsi="Times New Roman" w:cs="Times New Roman" w:hint="eastAsia"/>
        </w:rPr>
        <w:instrText>\\</w:instrText>
      </w:r>
      <w:r w:rsidR="00AB5242">
        <w:rPr>
          <w:rFonts w:ascii="Times New Roman" w:hAnsi="Times New Roman" w:cs="Times New Roman" w:hint="eastAsia"/>
        </w:rPr>
        <w:instrText>教师</w:instrText>
      </w:r>
      <w:r w:rsidR="00AB5242">
        <w:rPr>
          <w:rFonts w:ascii="Times New Roman" w:hAnsi="Times New Roman" w:cs="Times New Roman" w:hint="eastAsia"/>
        </w:rPr>
        <w:instrText>word\\4-166.TIF" \* MERGEFORMATINET</w:instrText>
      </w:r>
      <w:r w:rsidR="00AB5242">
        <w:rPr>
          <w:rFonts w:ascii="Times New Roman" w:hAnsi="Times New Roman" w:cs="Times New Roman"/>
        </w:rPr>
        <w:instrText xml:space="preserve"> </w:instrText>
      </w:r>
      <w:r w:rsidR="00AB5242">
        <w:rPr>
          <w:rFonts w:ascii="Times New Roman" w:hAnsi="Times New Roman" w:cs="Times New Roman"/>
        </w:rPr>
        <w:fldChar w:fldCharType="separate"/>
      </w:r>
      <w:r w:rsidR="00DB4C88">
        <w:rPr>
          <w:rFonts w:ascii="Times New Roman" w:hAnsi="Times New Roman" w:cs="Times New Roman"/>
        </w:rPr>
        <w:fldChar w:fldCharType="begin"/>
      </w:r>
      <w:r w:rsidR="00DB4C88">
        <w:rPr>
          <w:rFonts w:ascii="Times New Roman" w:hAnsi="Times New Roman" w:cs="Times New Roman"/>
        </w:rPr>
        <w:instrText xml:space="preserve"> </w:instrText>
      </w:r>
      <w:r w:rsidR="00DB4C88">
        <w:rPr>
          <w:rFonts w:ascii="Times New Roman" w:hAnsi="Times New Roman" w:cs="Times New Roman" w:hint="eastAsia"/>
        </w:rPr>
        <w:instrText>INCLUDEPICTURE  "E:\\</w:instrText>
      </w:r>
      <w:r w:rsidR="00DB4C88">
        <w:rPr>
          <w:rFonts w:ascii="Times New Roman" w:hAnsi="Times New Roman" w:cs="Times New Roman" w:hint="eastAsia"/>
        </w:rPr>
        <w:instrText>苏德亭</w:instrText>
      </w:r>
      <w:r w:rsidR="00DB4C88">
        <w:rPr>
          <w:rFonts w:ascii="Times New Roman" w:hAnsi="Times New Roman" w:cs="Times New Roman" w:hint="eastAsia"/>
        </w:rPr>
        <w:instrText xml:space="preserve"> 2025\\</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w:instrText>
      </w:r>
      <w:r w:rsidR="00DB4C88">
        <w:rPr>
          <w:rFonts w:ascii="Times New Roman" w:hAnsi="Times New Roman" w:cs="Times New Roman" w:hint="eastAsia"/>
        </w:rPr>
        <w:instrText>生物</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人教版</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大一轮</w:instrText>
      </w:r>
      <w:r w:rsidR="00DB4C88">
        <w:rPr>
          <w:rFonts w:ascii="Times New Roman" w:hAnsi="Times New Roman" w:cs="Times New Roman" w:hint="eastAsia"/>
        </w:rPr>
        <w:instrText xml:space="preserve">  </w:instrText>
      </w:r>
      <w:r w:rsidR="00DB4C88">
        <w:rPr>
          <w:rFonts w:ascii="Times New Roman" w:hAnsi="Times New Roman" w:cs="Times New Roman" w:hint="eastAsia"/>
        </w:rPr>
        <w:instrText>京津琼</w:instrText>
      </w:r>
      <w:r w:rsidR="00DB4C88">
        <w:rPr>
          <w:rFonts w:ascii="Times New Roman" w:hAnsi="Times New Roman" w:cs="Times New Roman" w:hint="eastAsia"/>
        </w:rPr>
        <w:instrText>\\</w:instrText>
      </w:r>
      <w:r w:rsidR="00DB4C88">
        <w:rPr>
          <w:rFonts w:ascii="Times New Roman" w:hAnsi="Times New Roman" w:cs="Times New Roman" w:hint="eastAsia"/>
        </w:rPr>
        <w:instrText>教师</w:instrText>
      </w:r>
      <w:r w:rsidR="00DB4C88">
        <w:rPr>
          <w:rFonts w:ascii="Times New Roman" w:hAnsi="Times New Roman" w:cs="Times New Roman" w:hint="eastAsia"/>
        </w:rPr>
        <w:instrText>word\\4-166.TIF" \* MERGEFORMATINET</w:instrText>
      </w:r>
      <w:r w:rsidR="00DB4C88">
        <w:rPr>
          <w:rFonts w:ascii="Times New Roman" w:hAnsi="Times New Roman" w:cs="Times New Roman"/>
        </w:rPr>
        <w:instrText xml:space="preserve"> </w:instrText>
      </w:r>
      <w:r w:rsidR="00DB4C88">
        <w:rPr>
          <w:rFonts w:ascii="Times New Roman" w:hAnsi="Times New Roman" w:cs="Times New Roman"/>
        </w:rPr>
        <w:fldChar w:fldCharType="separate"/>
      </w:r>
      <w:r w:rsidR="007E572F">
        <w:rPr>
          <w:rFonts w:ascii="Times New Roman" w:hAnsi="Times New Roman" w:cs="Times New Roman"/>
        </w:rPr>
        <w:fldChar w:fldCharType="begin"/>
      </w:r>
      <w:r w:rsidR="007E572F">
        <w:rPr>
          <w:rFonts w:ascii="Times New Roman" w:hAnsi="Times New Roman" w:cs="Times New Roman"/>
        </w:rPr>
        <w:instrText xml:space="preserve"> </w:instrText>
      </w:r>
      <w:r w:rsidR="007E572F">
        <w:rPr>
          <w:rFonts w:ascii="Times New Roman" w:hAnsi="Times New Roman" w:cs="Times New Roman" w:hint="eastAsia"/>
        </w:rPr>
        <w:instrText>INCLUDEPICTURE  "H:\\2025\\</w:instrText>
      </w:r>
      <w:r w:rsidR="007E572F">
        <w:rPr>
          <w:rFonts w:ascii="Times New Roman" w:hAnsi="Times New Roman" w:cs="Times New Roman" w:hint="eastAsia"/>
        </w:rPr>
        <w:instrText>一轮</w:instrText>
      </w:r>
      <w:r w:rsidR="007E572F">
        <w:rPr>
          <w:rFonts w:ascii="Times New Roman" w:hAnsi="Times New Roman" w:cs="Times New Roman" w:hint="eastAsia"/>
        </w:rPr>
        <w:instrText>\\</w:instrText>
      </w:r>
      <w:r w:rsidR="007E572F">
        <w:rPr>
          <w:rFonts w:ascii="Times New Roman" w:hAnsi="Times New Roman" w:cs="Times New Roman" w:hint="eastAsia"/>
        </w:rPr>
        <w:instrText>生物</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人教版</w:instrText>
      </w:r>
      <w:r w:rsidR="007E572F">
        <w:rPr>
          <w:rFonts w:ascii="Times New Roman" w:hAnsi="Times New Roman" w:cs="Times New Roman" w:hint="eastAsia"/>
        </w:rPr>
        <w:instrText xml:space="preserve"> </w:instrText>
      </w:r>
      <w:r w:rsidR="007E572F">
        <w:rPr>
          <w:rFonts w:ascii="Times New Roman" w:hAnsi="Times New Roman" w:cs="Times New Roman" w:hint="eastAsia"/>
        </w:rPr>
        <w:instrText>（通用）（京津琼</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w:instrText>
      </w:r>
      <w:r w:rsidR="007E572F">
        <w:rPr>
          <w:rFonts w:ascii="Times New Roman" w:hAnsi="Times New Roman" w:cs="Times New Roman" w:hint="eastAsia"/>
        </w:rPr>
        <w:instrText>教师</w:instrText>
      </w:r>
      <w:r w:rsidR="007E572F">
        <w:rPr>
          <w:rFonts w:ascii="Times New Roman" w:hAnsi="Times New Roman" w:cs="Times New Roman" w:hint="eastAsia"/>
        </w:rPr>
        <w:instrText>word</w:instrText>
      </w:r>
      <w:r w:rsidR="007E572F">
        <w:rPr>
          <w:rFonts w:ascii="Times New Roman" w:hAnsi="Times New Roman" w:cs="Times New Roman" w:hint="eastAsia"/>
        </w:rPr>
        <w:instrText>（苏德婷）</w:instrText>
      </w:r>
      <w:r w:rsidR="007E572F">
        <w:rPr>
          <w:rFonts w:ascii="Times New Roman" w:hAnsi="Times New Roman" w:cs="Times New Roman" w:hint="eastAsia"/>
        </w:rPr>
        <w:instrText>\\4-166.TIF" \* MERGEFORMATINET</w:instrText>
      </w:r>
      <w:r w:rsidR="007E572F">
        <w:rPr>
          <w:rFonts w:ascii="Times New Roman" w:hAnsi="Times New Roman" w:cs="Times New Roman"/>
        </w:rPr>
        <w:instrText xml:space="preserve"> </w:instrText>
      </w:r>
      <w:r w:rsidR="007E572F">
        <w:rPr>
          <w:rFonts w:ascii="Times New Roman" w:hAnsi="Times New Roman" w:cs="Times New Roman"/>
        </w:rPr>
        <w:fldChar w:fldCharType="separate"/>
      </w:r>
      <w:r w:rsidR="001807DD">
        <w:rPr>
          <w:rFonts w:ascii="Times New Roman" w:hAnsi="Times New Roman" w:cs="Times New Roman"/>
        </w:rPr>
        <w:fldChar w:fldCharType="begin"/>
      </w:r>
      <w:r w:rsidR="001807DD">
        <w:rPr>
          <w:rFonts w:ascii="Times New Roman" w:hAnsi="Times New Roman" w:cs="Times New Roman"/>
        </w:rPr>
        <w:instrText xml:space="preserve"> </w:instrText>
      </w:r>
      <w:r w:rsidR="001807DD">
        <w:rPr>
          <w:rFonts w:ascii="Times New Roman" w:hAnsi="Times New Roman" w:cs="Times New Roman" w:hint="eastAsia"/>
        </w:rPr>
        <w:instrText>INCLUDEPICTURE  "E:\\</w:instrText>
      </w:r>
      <w:r w:rsidR="001807DD">
        <w:rPr>
          <w:rFonts w:ascii="Times New Roman" w:hAnsi="Times New Roman" w:cs="Times New Roman" w:hint="eastAsia"/>
        </w:rPr>
        <w:instrText>王莎莎</w:instrText>
      </w:r>
      <w:r w:rsidR="001807DD">
        <w:rPr>
          <w:rFonts w:ascii="Times New Roman" w:hAnsi="Times New Roman" w:cs="Times New Roman" w:hint="eastAsia"/>
        </w:rPr>
        <w:instrText>\\2025</w:instrText>
      </w:r>
      <w:r w:rsidR="001807DD">
        <w:rPr>
          <w:rFonts w:ascii="Times New Roman" w:hAnsi="Times New Roman" w:cs="Times New Roman" w:hint="eastAsia"/>
        </w:rPr>
        <w:instrText>年</w:instrText>
      </w:r>
      <w:r w:rsidR="001807DD">
        <w:rPr>
          <w:rFonts w:ascii="Times New Roman" w:hAnsi="Times New Roman" w:cs="Times New Roman" w:hint="eastAsia"/>
        </w:rPr>
        <w:instrTex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w:instrText>
      </w:r>
      <w:r w:rsidR="001807DD">
        <w:rPr>
          <w:rFonts w:ascii="Times New Roman" w:hAnsi="Times New Roman" w:cs="Times New Roman" w:hint="eastAsia"/>
        </w:rPr>
        <w:instrText>做</w:instrText>
      </w:r>
      <w:r w:rsidR="001807DD">
        <w:rPr>
          <w:rFonts w:ascii="Times New Roman" w:hAnsi="Times New Roman" w:cs="Times New Roman" w:hint="eastAsia"/>
        </w:rPr>
        <w:instrText>PPT\\</w:instrText>
      </w:r>
      <w:r w:rsidR="001807DD">
        <w:rPr>
          <w:rFonts w:ascii="Times New Roman" w:hAnsi="Times New Roman" w:cs="Times New Roman" w:hint="eastAsia"/>
        </w:rPr>
        <w:instrText>一轮</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生物</w:instrText>
      </w:r>
      <w:r w:rsidR="001807DD">
        <w:rPr>
          <w:rFonts w:ascii="Times New Roman" w:hAnsi="Times New Roman" w:cs="Times New Roman" w:hint="eastAsia"/>
        </w:rPr>
        <w:instrText xml:space="preserve"> </w:instrText>
      </w:r>
      <w:r w:rsidR="001807DD">
        <w:rPr>
          <w:rFonts w:ascii="Times New Roman" w:hAnsi="Times New Roman" w:cs="Times New Roman" w:hint="eastAsia"/>
        </w:rPr>
        <w:instrText>广东</w:instrText>
      </w:r>
      <w:r w:rsidR="001807DD">
        <w:rPr>
          <w:rFonts w:ascii="Times New Roman" w:hAnsi="Times New Roman" w:cs="Times New Roman" w:hint="eastAsia"/>
        </w:rPr>
        <w:instrText>\\</w:instrText>
      </w:r>
      <w:r w:rsidR="001807DD">
        <w:rPr>
          <w:rFonts w:ascii="Times New Roman" w:hAnsi="Times New Roman" w:cs="Times New Roman" w:hint="eastAsia"/>
        </w:rPr>
        <w:instrText>教师</w:instrText>
      </w:r>
      <w:r w:rsidR="001807DD">
        <w:rPr>
          <w:rFonts w:ascii="Times New Roman" w:hAnsi="Times New Roman" w:cs="Times New Roman" w:hint="eastAsia"/>
        </w:rPr>
        <w:instrText>word\\4-166.TIF" \* MERGEFORMATINET</w:instrText>
      </w:r>
      <w:r w:rsidR="001807DD">
        <w:rPr>
          <w:rFonts w:ascii="Times New Roman" w:hAnsi="Times New Roman" w:cs="Times New Roman"/>
        </w:rPr>
        <w:instrText xml:space="preserve"> </w:instrText>
      </w:r>
      <w:r w:rsidR="001807DD">
        <w:rPr>
          <w:rFonts w:ascii="Times New Roman" w:hAnsi="Times New Roman" w:cs="Times New Roman"/>
        </w:rPr>
        <w:fldChar w:fldCharType="separate"/>
      </w:r>
      <w:r w:rsidR="005D4FC8">
        <w:rPr>
          <w:rFonts w:ascii="Times New Roman" w:hAnsi="Times New Roman" w:cs="Times New Roman"/>
        </w:rPr>
        <w:fldChar w:fldCharType="begin"/>
      </w:r>
      <w:r w:rsidR="005D4FC8">
        <w:rPr>
          <w:rFonts w:ascii="Times New Roman" w:hAnsi="Times New Roman" w:cs="Times New Roman"/>
        </w:rPr>
        <w:instrText xml:space="preserve"> </w:instrText>
      </w:r>
      <w:r w:rsidR="005D4FC8">
        <w:rPr>
          <w:rFonts w:ascii="Times New Roman" w:hAnsi="Times New Roman" w:cs="Times New Roman" w:hint="eastAsia"/>
        </w:rPr>
        <w:instrText>INCLUDEPICTURE  "E:\\</w:instrText>
      </w:r>
      <w:r w:rsidR="005D4FC8">
        <w:rPr>
          <w:rFonts w:ascii="Times New Roman" w:hAnsi="Times New Roman" w:cs="Times New Roman" w:hint="eastAsia"/>
        </w:rPr>
        <w:instrText>王莎莎</w:instrText>
      </w:r>
      <w:r w:rsidR="005D4FC8">
        <w:rPr>
          <w:rFonts w:ascii="Times New Roman" w:hAnsi="Times New Roman" w:cs="Times New Roman" w:hint="eastAsia"/>
        </w:rPr>
        <w:instrText>\\2025</w:instrText>
      </w:r>
      <w:r w:rsidR="005D4FC8">
        <w:rPr>
          <w:rFonts w:ascii="Times New Roman" w:hAnsi="Times New Roman" w:cs="Times New Roman" w:hint="eastAsia"/>
        </w:rPr>
        <w:instrText>年</w:instrText>
      </w:r>
      <w:r w:rsidR="005D4FC8">
        <w:rPr>
          <w:rFonts w:ascii="Times New Roman" w:hAnsi="Times New Roman" w:cs="Times New Roman" w:hint="eastAsia"/>
        </w:rPr>
        <w:instrTex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w:instrText>
      </w:r>
      <w:r w:rsidR="005D4FC8">
        <w:rPr>
          <w:rFonts w:ascii="Times New Roman" w:hAnsi="Times New Roman" w:cs="Times New Roman" w:hint="eastAsia"/>
        </w:rPr>
        <w:instrText>做</w:instrText>
      </w:r>
      <w:r w:rsidR="005D4FC8">
        <w:rPr>
          <w:rFonts w:ascii="Times New Roman" w:hAnsi="Times New Roman" w:cs="Times New Roman" w:hint="eastAsia"/>
        </w:rPr>
        <w:instrText>PPT\\</w:instrText>
      </w:r>
      <w:r w:rsidR="005D4FC8">
        <w:rPr>
          <w:rFonts w:ascii="Times New Roman" w:hAnsi="Times New Roman" w:cs="Times New Roman" w:hint="eastAsia"/>
        </w:rPr>
        <w:instrText>一轮</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生物</w:instrText>
      </w:r>
      <w:r w:rsidR="005D4FC8">
        <w:rPr>
          <w:rFonts w:ascii="Times New Roman" w:hAnsi="Times New Roman" w:cs="Times New Roman" w:hint="eastAsia"/>
        </w:rPr>
        <w:instrText xml:space="preserve"> </w:instrText>
      </w:r>
      <w:r w:rsidR="005D4FC8">
        <w:rPr>
          <w:rFonts w:ascii="Times New Roman" w:hAnsi="Times New Roman" w:cs="Times New Roman" w:hint="eastAsia"/>
        </w:rPr>
        <w:instrText>广东</w:instrText>
      </w:r>
      <w:r w:rsidR="005D4FC8">
        <w:rPr>
          <w:rFonts w:ascii="Times New Roman" w:hAnsi="Times New Roman" w:cs="Times New Roman" w:hint="eastAsia"/>
        </w:rPr>
        <w:instrText>\\</w:instrText>
      </w:r>
      <w:r w:rsidR="005D4FC8">
        <w:rPr>
          <w:rFonts w:ascii="Times New Roman" w:hAnsi="Times New Roman" w:cs="Times New Roman" w:hint="eastAsia"/>
        </w:rPr>
        <w:instrText>教师</w:instrText>
      </w:r>
      <w:r w:rsidR="005D4FC8">
        <w:rPr>
          <w:rFonts w:ascii="Times New Roman" w:hAnsi="Times New Roman" w:cs="Times New Roman" w:hint="eastAsia"/>
        </w:rPr>
        <w:instrText>word\\4-166.TIF" \* MERGEFORMATINET</w:instrText>
      </w:r>
      <w:r w:rsidR="005D4FC8">
        <w:rPr>
          <w:rFonts w:ascii="Times New Roman" w:hAnsi="Times New Roman" w:cs="Times New Roman"/>
        </w:rPr>
        <w:instrText xml:space="preserve"> </w:instrText>
      </w:r>
      <w:r w:rsidR="005D4FC8">
        <w:rPr>
          <w:rFonts w:ascii="Times New Roman" w:hAnsi="Times New Roman" w:cs="Times New Roman"/>
        </w:rPr>
        <w:fldChar w:fldCharType="separate"/>
      </w:r>
      <w:r w:rsidR="007E385B">
        <w:rPr>
          <w:rFonts w:ascii="Times New Roman" w:hAnsi="Times New Roman" w:cs="Times New Roman"/>
        </w:rPr>
        <w:fldChar w:fldCharType="begin"/>
      </w:r>
      <w:r w:rsidR="007E385B">
        <w:rPr>
          <w:rFonts w:ascii="Times New Roman" w:hAnsi="Times New Roman" w:cs="Times New Roman"/>
        </w:rPr>
        <w:instrText xml:space="preserve"> </w:instrText>
      </w:r>
      <w:r w:rsidR="007E385B">
        <w:rPr>
          <w:rFonts w:ascii="Times New Roman" w:hAnsi="Times New Roman" w:cs="Times New Roman" w:hint="eastAsia"/>
        </w:rPr>
        <w:instrText>INCLUDEPICTURE  "E:\\</w:instrText>
      </w:r>
      <w:r w:rsidR="007E385B">
        <w:rPr>
          <w:rFonts w:ascii="Times New Roman" w:hAnsi="Times New Roman" w:cs="Times New Roman" w:hint="eastAsia"/>
        </w:rPr>
        <w:instrText>王莎莎</w:instrText>
      </w:r>
      <w:r w:rsidR="007E385B">
        <w:rPr>
          <w:rFonts w:ascii="Times New Roman" w:hAnsi="Times New Roman" w:cs="Times New Roman" w:hint="eastAsia"/>
        </w:rPr>
        <w:instrText>\\2025</w:instrText>
      </w:r>
      <w:r w:rsidR="007E385B">
        <w:rPr>
          <w:rFonts w:ascii="Times New Roman" w:hAnsi="Times New Roman" w:cs="Times New Roman" w:hint="eastAsia"/>
        </w:rPr>
        <w:instrText>年</w:instrText>
      </w:r>
      <w:r w:rsidR="007E385B">
        <w:rPr>
          <w:rFonts w:ascii="Times New Roman" w:hAnsi="Times New Roman" w:cs="Times New Roman" w:hint="eastAsia"/>
        </w:rPr>
        <w:instrTex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w:instrText>
      </w:r>
      <w:r w:rsidR="007E385B">
        <w:rPr>
          <w:rFonts w:ascii="Times New Roman" w:hAnsi="Times New Roman" w:cs="Times New Roman" w:hint="eastAsia"/>
        </w:rPr>
        <w:instrText>做</w:instrText>
      </w:r>
      <w:r w:rsidR="007E385B">
        <w:rPr>
          <w:rFonts w:ascii="Times New Roman" w:hAnsi="Times New Roman" w:cs="Times New Roman" w:hint="eastAsia"/>
        </w:rPr>
        <w:instrText>PPT\\</w:instrText>
      </w:r>
      <w:r w:rsidR="007E385B">
        <w:rPr>
          <w:rFonts w:ascii="Times New Roman" w:hAnsi="Times New Roman" w:cs="Times New Roman" w:hint="eastAsia"/>
        </w:rPr>
        <w:instrText>一轮</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生物</w:instrText>
      </w:r>
      <w:r w:rsidR="007E385B">
        <w:rPr>
          <w:rFonts w:ascii="Times New Roman" w:hAnsi="Times New Roman" w:cs="Times New Roman" w:hint="eastAsia"/>
        </w:rPr>
        <w:instrText xml:space="preserve"> </w:instrText>
      </w:r>
      <w:r w:rsidR="007E385B">
        <w:rPr>
          <w:rFonts w:ascii="Times New Roman" w:hAnsi="Times New Roman" w:cs="Times New Roman" w:hint="eastAsia"/>
        </w:rPr>
        <w:instrText>广东</w:instrText>
      </w:r>
      <w:r w:rsidR="007E385B">
        <w:rPr>
          <w:rFonts w:ascii="Times New Roman" w:hAnsi="Times New Roman" w:cs="Times New Roman" w:hint="eastAsia"/>
        </w:rPr>
        <w:instrText>\\</w:instrText>
      </w:r>
      <w:r w:rsidR="007E385B">
        <w:rPr>
          <w:rFonts w:ascii="Times New Roman" w:hAnsi="Times New Roman" w:cs="Times New Roman" w:hint="eastAsia"/>
        </w:rPr>
        <w:instrText>教师</w:instrText>
      </w:r>
      <w:r w:rsidR="007E385B">
        <w:rPr>
          <w:rFonts w:ascii="Times New Roman" w:hAnsi="Times New Roman" w:cs="Times New Roman" w:hint="eastAsia"/>
        </w:rPr>
        <w:instrText>word\\4-166.TIF" \* MERGEFORMATINET</w:instrText>
      </w:r>
      <w:r w:rsidR="007E385B">
        <w:rPr>
          <w:rFonts w:ascii="Times New Roman" w:hAnsi="Times New Roman" w:cs="Times New Roman"/>
        </w:rPr>
        <w:instrText xml:space="preserve"> </w:instrText>
      </w:r>
      <w:r w:rsidR="007E385B">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教师用书</w:instrText>
      </w:r>
      <w:r w:rsidR="00440C91">
        <w:rPr>
          <w:rFonts w:ascii="Times New Roman" w:hAnsi="Times New Roman" w:cs="Times New Roman" w:hint="eastAsia"/>
        </w:rPr>
        <w:instrText>Word</w:instrText>
      </w:r>
      <w:r w:rsidR="00440C91">
        <w:rPr>
          <w:rFonts w:ascii="Times New Roman" w:hAnsi="Times New Roman" w:cs="Times New Roman" w:hint="eastAsia"/>
        </w:rPr>
        <w:instrText>版文档</w:instrText>
      </w:r>
      <w:r w:rsidR="00440C91">
        <w:rPr>
          <w:rFonts w:ascii="Times New Roman" w:hAnsi="Times New Roman" w:cs="Times New Roman" w:hint="eastAsia"/>
        </w:rPr>
        <w:instrText>\\4-166.TIF"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\\4-166.TIF"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5" type="#_x0000_t75" style="width:226.6pt;height:25.6pt">
            <v:imagedata r:id="rId24" r:href="rId25"/>
          </v:shape>
        </w:pict>
      </w:r>
      <w:r w:rsidR="005E2FB0">
        <w:rPr>
          <w:rFonts w:ascii="Times New Roman" w:hAnsi="Times New Roman" w:cs="Times New Roman"/>
        </w:rPr>
        <w:fldChar w:fldCharType="end"/>
      </w:r>
      <w:r w:rsidR="00440C91">
        <w:rPr>
          <w:rFonts w:ascii="Times New Roman" w:hAnsi="Times New Roman" w:cs="Times New Roman"/>
        </w:rPr>
        <w:fldChar w:fldCharType="end"/>
      </w:r>
      <w:r w:rsidR="007E385B">
        <w:rPr>
          <w:rFonts w:ascii="Times New Roman" w:hAnsi="Times New Roman" w:cs="Times New Roman"/>
        </w:rPr>
        <w:fldChar w:fldCharType="end"/>
      </w:r>
      <w:r w:rsidR="005D4FC8">
        <w:rPr>
          <w:rFonts w:ascii="Times New Roman" w:hAnsi="Times New Roman" w:cs="Times New Roman"/>
        </w:rPr>
        <w:fldChar w:fldCharType="end"/>
      </w:r>
      <w:r w:rsidR="001807DD">
        <w:rPr>
          <w:rFonts w:ascii="Times New Roman" w:hAnsi="Times New Roman" w:cs="Times New Roman"/>
        </w:rPr>
        <w:fldChar w:fldCharType="end"/>
      </w:r>
      <w:r w:rsidR="007E572F">
        <w:rPr>
          <w:rFonts w:ascii="Times New Roman" w:hAnsi="Times New Roman" w:cs="Times New Roman"/>
        </w:rPr>
        <w:fldChar w:fldCharType="end"/>
      </w:r>
      <w:r w:rsidR="00DB4C88">
        <w:rPr>
          <w:rFonts w:ascii="Times New Roman" w:hAnsi="Times New Roman" w:cs="Times New Roman"/>
        </w:rPr>
        <w:fldChar w:fldCharType="end"/>
      </w:r>
      <w:r w:rsidR="00AB5242">
        <w:rPr>
          <w:rFonts w:ascii="Times New Roman" w:hAnsi="Times New Roman" w:cs="Times New Roman"/>
        </w:rPr>
        <w:fldChar w:fldCharType="end"/>
      </w:r>
      <w:r w:rsidR="005820F5">
        <w:rPr>
          <w:rFonts w:ascii="Times New Roman" w:hAnsi="Times New Roman" w:cs="Times New Roman"/>
        </w:rPr>
        <w:fldChar w:fldCharType="end"/>
      </w:r>
      <w:r w:rsidR="00263707">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研究发现</w:t>
      </w:r>
      <w:r>
        <w:rPr>
          <w:rFonts w:ascii="Times New Roman" w:hAnsi="Times New Roman" w:cs="Times New Roman"/>
        </w:rPr>
        <w:t>，</w:t>
      </w:r>
      <w:r w:rsidRPr="00DA1220">
        <w:rPr>
          <w:rFonts w:ascii="Times New Roman" w:hAnsi="Times New Roman" w:cs="Times New Roman"/>
        </w:rPr>
        <w:t>用赖氨酸替换水蛭素第</w:t>
      </w:r>
      <w:r w:rsidRPr="00DA1220">
        <w:rPr>
          <w:rFonts w:ascii="Times New Roman" w:hAnsi="Times New Roman" w:cs="Times New Roman"/>
        </w:rPr>
        <w:t>47</w:t>
      </w:r>
      <w:r w:rsidRPr="00DA1220">
        <w:rPr>
          <w:rFonts w:ascii="Times New Roman" w:hAnsi="Times New Roman" w:cs="Times New Roman"/>
        </w:rPr>
        <w:t>位的天冬氨酸可以提高它的抗凝血活性</w:t>
      </w:r>
      <w:r>
        <w:rPr>
          <w:rFonts w:ascii="Times New Roman" w:hAnsi="Times New Roman" w:cs="Times New Roman"/>
        </w:rPr>
        <w:t>，</w:t>
      </w:r>
      <w:r w:rsidRPr="00DA1220">
        <w:rPr>
          <w:rFonts w:ascii="Times New Roman" w:hAnsi="Times New Roman" w:cs="Times New Roman"/>
        </w:rPr>
        <w:t>这项工作属于</w:t>
      </w:r>
      <w:r w:rsidRPr="00DA1220">
        <w:rPr>
          <w:rFonts w:ascii="Times New Roman" w:hAnsi="Times New Roman" w:cs="Times New Roman"/>
          <w:u w:val="single"/>
        </w:rPr>
        <w:t>蛋白质</w:t>
      </w:r>
      <w:r w:rsidRPr="00DA1220">
        <w:rPr>
          <w:rFonts w:ascii="Times New Roman" w:hAnsi="Times New Roman" w:cs="Times New Roman"/>
        </w:rPr>
        <w:t>工程的范畴</w:t>
      </w:r>
      <w:r>
        <w:rPr>
          <w:rFonts w:ascii="Times New Roman" w:hAnsi="Times New Roman" w:cs="Times New Roman"/>
        </w:rPr>
        <w:t>，</w:t>
      </w:r>
      <w:r w:rsidRPr="00DA1220">
        <w:rPr>
          <w:rFonts w:ascii="Times New Roman" w:hAnsi="Times New Roman" w:cs="Times New Roman"/>
        </w:rPr>
        <w:t>目前可行的直接操作对象是</w:t>
      </w:r>
      <w:r w:rsidRPr="00DA1220">
        <w:rPr>
          <w:rFonts w:ascii="Times New Roman" w:hAnsi="Times New Roman" w:cs="Times New Roman"/>
          <w:u w:val="single"/>
        </w:rPr>
        <w:t>基因</w:t>
      </w:r>
      <w:r>
        <w:rPr>
          <w:rFonts w:ascii="Times New Roman" w:hAnsi="Times New Roman" w:cs="Times New Roman"/>
        </w:rPr>
        <w:t>，</w:t>
      </w:r>
      <w:r w:rsidRPr="00DA1220">
        <w:rPr>
          <w:rFonts w:ascii="Times New Roman" w:hAnsi="Times New Roman" w:cs="Times New Roman"/>
        </w:rPr>
        <w:t>需要用到基因的定点突变技术来进行</w:t>
      </w:r>
      <w:r w:rsidRPr="00DA1220">
        <w:rPr>
          <w:rFonts w:ascii="Times New Roman" w:hAnsi="Times New Roman" w:cs="Times New Roman"/>
          <w:u w:val="single"/>
        </w:rPr>
        <w:t>碱基的替换</w:t>
      </w:r>
      <w:r>
        <w:rPr>
          <w:rFonts w:ascii="Times New Roman" w:hAnsi="Times New Roman" w:cs="Times New Roman"/>
        </w:rPr>
        <w:t>。</w:t>
      </w:r>
    </w:p>
    <w:p w:rsidR="00DA1220" w:rsidRDefault="00D671E1" w:rsidP="003F0E8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教师用书</w:instrText>
      </w:r>
      <w:r w:rsidR="005E2FB0">
        <w:rPr>
          <w:rFonts w:ascii="Times New Roman" w:hAnsi="Times New Roman" w:cs="Times New Roman" w:hint="eastAsia"/>
        </w:rPr>
        <w:instrText>Word</w:instrText>
      </w:r>
      <w:r w:rsidR="005E2FB0">
        <w:rPr>
          <w:rFonts w:ascii="Times New Roman" w:hAnsi="Times New Roman" w:cs="Times New Roman" w:hint="eastAsia"/>
        </w:rPr>
        <w:instrText>版文档</w:instrText>
      </w:r>
      <w:r w:rsidR="005E2FB0">
        <w:rPr>
          <w:rFonts w:ascii="Times New Roman" w:hAnsi="Times New Roman" w:cs="Times New Roman" w:hint="eastAsia"/>
        </w:rPr>
        <w:instrText>\\</w:instrText>
      </w:r>
      <w:r w:rsidR="005E2FB0">
        <w:rPr>
          <w:rFonts w:ascii="Times New Roman" w:hAnsi="Times New Roman" w:cs="Times New Roman" w:hint="eastAsia"/>
        </w:rPr>
        <w:instrText>强化迁移应用教师</w:instrText>
      </w:r>
      <w:r w:rsidR="005E2FB0">
        <w:rPr>
          <w:rFonts w:ascii="Times New Roman" w:hAnsi="Times New Roman" w:cs="Times New Roman" w:hint="eastAsia"/>
        </w:rPr>
        <w:instrText>.TIF"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6" type="#_x0000_t75" style="width:99.4pt;height:36.65pt">
            <v:imagedata r:id="rId18" r:href="rId26"/>
          </v:shape>
        </w:pict>
      </w:r>
      <w:r w:rsidR="005E2FB0">
        <w:rPr>
          <w:rFonts w:ascii="Times New Roman" w:hAnsi="Times New Roman" w:cs="Times New Roman"/>
        </w:rPr>
        <w:fldChar w:fldCharType="end"/>
      </w:r>
      <w:r>
        <w:rPr>
          <w:rFonts w:ascii="Times New Roman" w:hAnsi="Times New Roman" w:cs="Times New Roman"/>
        </w:rPr>
        <w:fldChar w:fldCharType="end"/>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考向二</w:t>
      </w:r>
      <w:r>
        <w:rPr>
          <w:rFonts w:ascii="Times New Roman" w:eastAsia="黑体" w:hAnsi="Times New Roman" w:cs="Times New Roman"/>
        </w:rPr>
        <w:t xml:space="preserve">　</w:t>
      </w:r>
      <w:r w:rsidRPr="00DA1220">
        <w:rPr>
          <w:rFonts w:ascii="Times New Roman" w:eastAsia="黑体" w:hAnsi="Times New Roman" w:cs="Times New Roman"/>
        </w:rPr>
        <w:t>辨析蛋白质工程的原理和操作流程</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3</w:t>
      </w:r>
      <w:r>
        <w:rPr>
          <w:rFonts w:ascii="Times New Roman" w:hAnsi="Times New Roman" w:cs="Times New Roman"/>
        </w:rPr>
        <w:t>．</w:t>
      </w:r>
      <w:r w:rsidRPr="00DA1220">
        <w:rPr>
          <w:rFonts w:ascii="Times New Roman" w:hAnsi="Times New Roman" w:cs="Times New Roman"/>
        </w:rPr>
        <w:t>人白细胞介素</w:t>
      </w: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IL</w:t>
      </w: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是一种细胞因子</w:t>
      </w:r>
      <w:r>
        <w:rPr>
          <w:rFonts w:ascii="Times New Roman" w:hAnsi="Times New Roman" w:cs="Times New Roman"/>
        </w:rPr>
        <w:t>，</w:t>
      </w:r>
      <w:r w:rsidRPr="00DA1220">
        <w:rPr>
          <w:rFonts w:ascii="Times New Roman" w:hAnsi="Times New Roman" w:cs="Times New Roman"/>
        </w:rPr>
        <w:t>含有</w:t>
      </w:r>
      <w:r w:rsidRPr="00DA1220">
        <w:rPr>
          <w:rFonts w:ascii="Times New Roman" w:hAnsi="Times New Roman" w:cs="Times New Roman"/>
        </w:rPr>
        <w:t>3</w:t>
      </w:r>
      <w:r w:rsidRPr="00DA1220">
        <w:rPr>
          <w:rFonts w:ascii="Times New Roman" w:hAnsi="Times New Roman" w:cs="Times New Roman"/>
        </w:rPr>
        <w:t>个半胱氨酸</w:t>
      </w:r>
      <w:r>
        <w:rPr>
          <w:rFonts w:ascii="Times New Roman" w:hAnsi="Times New Roman" w:cs="Times New Roman"/>
        </w:rPr>
        <w:t>，</w:t>
      </w:r>
      <w:r w:rsidRPr="00DA1220">
        <w:rPr>
          <w:rFonts w:ascii="Times New Roman" w:hAnsi="Times New Roman" w:cs="Times New Roman"/>
        </w:rPr>
        <w:t>分别位于第</w:t>
      </w:r>
      <w:r w:rsidRPr="00DA1220">
        <w:rPr>
          <w:rFonts w:ascii="Times New Roman" w:hAnsi="Times New Roman" w:cs="Times New Roman"/>
        </w:rPr>
        <w:t>58</w:t>
      </w:r>
      <w:r>
        <w:rPr>
          <w:rFonts w:ascii="Times New Roman" w:hAnsi="Times New Roman" w:cs="Times New Roman"/>
        </w:rPr>
        <w:t>、</w:t>
      </w:r>
      <w:r w:rsidRPr="00DA1220">
        <w:rPr>
          <w:rFonts w:ascii="Times New Roman" w:hAnsi="Times New Roman" w:cs="Times New Roman"/>
        </w:rPr>
        <w:t>105</w:t>
      </w:r>
      <w:r>
        <w:rPr>
          <w:rFonts w:ascii="Times New Roman" w:hAnsi="Times New Roman" w:cs="Times New Roman"/>
        </w:rPr>
        <w:t>、</w:t>
      </w:r>
      <w:r w:rsidRPr="00DA1220">
        <w:rPr>
          <w:rFonts w:ascii="Times New Roman" w:hAnsi="Times New Roman" w:cs="Times New Roman"/>
        </w:rPr>
        <w:t>125</w:t>
      </w:r>
      <w:r w:rsidRPr="00DA1220">
        <w:rPr>
          <w:rFonts w:ascii="Times New Roman" w:hAnsi="Times New Roman" w:cs="Times New Roman"/>
        </w:rPr>
        <w:t>位</w:t>
      </w:r>
      <w:r>
        <w:rPr>
          <w:rFonts w:ascii="Times New Roman" w:hAnsi="Times New Roman" w:cs="Times New Roman"/>
        </w:rPr>
        <w:t>，</w:t>
      </w:r>
      <w:r w:rsidRPr="00DA1220">
        <w:rPr>
          <w:rFonts w:ascii="Times New Roman" w:hAnsi="Times New Roman" w:cs="Times New Roman"/>
        </w:rPr>
        <w:t>其中</w:t>
      </w:r>
      <w:r w:rsidRPr="00DA1220">
        <w:rPr>
          <w:rFonts w:ascii="Times New Roman" w:hAnsi="Times New Roman" w:cs="Times New Roman"/>
        </w:rPr>
        <w:t>58</w:t>
      </w:r>
      <w:r w:rsidRPr="00DA1220">
        <w:rPr>
          <w:rFonts w:ascii="Times New Roman" w:hAnsi="Times New Roman" w:cs="Times New Roman"/>
        </w:rPr>
        <w:t>位与</w:t>
      </w:r>
      <w:r w:rsidRPr="00DA1220">
        <w:rPr>
          <w:rFonts w:ascii="Times New Roman" w:hAnsi="Times New Roman" w:cs="Times New Roman"/>
        </w:rPr>
        <w:t>105</w:t>
      </w:r>
      <w:r w:rsidRPr="00DA1220">
        <w:rPr>
          <w:rFonts w:ascii="Times New Roman" w:hAnsi="Times New Roman" w:cs="Times New Roman"/>
        </w:rPr>
        <w:t>位半胱氨酸之间形成的二硫键对保持</w:t>
      </w:r>
      <w:r w:rsidRPr="00DA1220">
        <w:rPr>
          <w:rFonts w:ascii="Times New Roman" w:hAnsi="Times New Roman" w:cs="Times New Roman"/>
        </w:rPr>
        <w:t>IL</w:t>
      </w:r>
      <w:r>
        <w:rPr>
          <w:rFonts w:ascii="Times New Roman" w:hAnsi="Times New Roman" w:cs="Times New Roman"/>
        </w:rPr>
        <w:t>－</w:t>
      </w:r>
      <w:r w:rsidRPr="00DA1220">
        <w:rPr>
          <w:rFonts w:ascii="Times New Roman" w:hAnsi="Times New Roman" w:cs="Times New Roman"/>
        </w:rPr>
        <w:t>2</w:t>
      </w:r>
      <w:r w:rsidRPr="00DA1220">
        <w:rPr>
          <w:rFonts w:ascii="Times New Roman" w:hAnsi="Times New Roman" w:cs="Times New Roman"/>
        </w:rPr>
        <w:t>活性起重要作用</w:t>
      </w:r>
      <w:r>
        <w:rPr>
          <w:rFonts w:ascii="Times New Roman" w:hAnsi="Times New Roman" w:cs="Times New Roman"/>
        </w:rPr>
        <w:t>。</w:t>
      </w:r>
      <w:r w:rsidRPr="00DA1220">
        <w:rPr>
          <w:rFonts w:ascii="Times New Roman" w:hAnsi="Times New Roman" w:cs="Times New Roman"/>
        </w:rPr>
        <w:t>用大肠杆菌生产</w:t>
      </w:r>
      <w:r w:rsidRPr="00DA1220">
        <w:rPr>
          <w:rFonts w:ascii="Times New Roman" w:hAnsi="Times New Roman" w:cs="Times New Roman"/>
        </w:rPr>
        <w:t>IL</w:t>
      </w:r>
      <w:r>
        <w:rPr>
          <w:rFonts w:ascii="Times New Roman" w:hAnsi="Times New Roman" w:cs="Times New Roman"/>
        </w:rPr>
        <w:t>－</w:t>
      </w:r>
      <w:r w:rsidRPr="00DA1220">
        <w:rPr>
          <w:rFonts w:ascii="Times New Roman" w:hAnsi="Times New Roman" w:cs="Times New Roman"/>
        </w:rPr>
        <w:t>2</w:t>
      </w:r>
      <w:r>
        <w:rPr>
          <w:rFonts w:ascii="Times New Roman" w:hAnsi="Times New Roman" w:cs="Times New Roman"/>
        </w:rPr>
        <w:t>，</w:t>
      </w:r>
      <w:r w:rsidRPr="00DA1220">
        <w:rPr>
          <w:rFonts w:ascii="Times New Roman" w:hAnsi="Times New Roman" w:cs="Times New Roman"/>
        </w:rPr>
        <w:t>为保证产物活性</w:t>
      </w:r>
      <w:r>
        <w:rPr>
          <w:rFonts w:ascii="Times New Roman" w:hAnsi="Times New Roman" w:cs="Times New Roman"/>
        </w:rPr>
        <w:t>，</w:t>
      </w:r>
      <w:r w:rsidRPr="00DA1220">
        <w:rPr>
          <w:rFonts w:ascii="Times New Roman" w:hAnsi="Times New Roman" w:cs="Times New Roman"/>
        </w:rPr>
        <w:t>将</w:t>
      </w:r>
      <w:r w:rsidRPr="00DA1220">
        <w:rPr>
          <w:rFonts w:ascii="Times New Roman" w:hAnsi="Times New Roman" w:cs="Times New Roman"/>
          <w:i/>
        </w:rPr>
        <w:t>IL</w:t>
      </w:r>
      <w:r>
        <w:rPr>
          <w:rFonts w:ascii="Times New Roman" w:hAnsi="Times New Roman" w:cs="Times New Roman"/>
        </w:rPr>
        <w:t>－</w:t>
      </w:r>
      <w:r w:rsidRPr="003F0E8C">
        <w:rPr>
          <w:rFonts w:ascii="Times New Roman" w:hAnsi="Times New Roman" w:cs="Times New Roman"/>
          <w:i/>
        </w:rPr>
        <w:t>2</w:t>
      </w:r>
      <w:r w:rsidRPr="00DA1220">
        <w:rPr>
          <w:rFonts w:ascii="Times New Roman" w:hAnsi="Times New Roman" w:cs="Times New Roman"/>
        </w:rPr>
        <w:t>基因中编码</w:t>
      </w:r>
      <w:r w:rsidRPr="00DA1220">
        <w:rPr>
          <w:rFonts w:ascii="Times New Roman" w:hAnsi="Times New Roman" w:cs="Times New Roman"/>
        </w:rPr>
        <w:t>125</w:t>
      </w:r>
      <w:r w:rsidRPr="00DA1220">
        <w:rPr>
          <w:rFonts w:ascii="Times New Roman" w:hAnsi="Times New Roman" w:cs="Times New Roman"/>
        </w:rPr>
        <w:t>位半胱氨酸的序列突变为丝氨酸序列</w:t>
      </w:r>
      <w:r>
        <w:rPr>
          <w:rFonts w:ascii="Times New Roman" w:hAnsi="Times New Roman" w:cs="Times New Roman"/>
        </w:rPr>
        <w:t>。</w:t>
      </w:r>
      <w:r w:rsidRPr="00DA122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A</w:t>
      </w:r>
      <w:r>
        <w:rPr>
          <w:rFonts w:ascii="Times New Roman" w:hAnsi="Times New Roman" w:cs="Times New Roman"/>
        </w:rPr>
        <w:t>．</w:t>
      </w:r>
      <w:r w:rsidRPr="00DA1220">
        <w:rPr>
          <w:rFonts w:ascii="Times New Roman" w:hAnsi="Times New Roman" w:cs="Times New Roman"/>
        </w:rPr>
        <w:t>突变的</w:t>
      </w:r>
      <w:r w:rsidRPr="00DA1220">
        <w:rPr>
          <w:rFonts w:ascii="Times New Roman" w:hAnsi="Times New Roman" w:cs="Times New Roman"/>
          <w:i/>
        </w:rPr>
        <w:t>IL</w:t>
      </w:r>
      <w:r>
        <w:rPr>
          <w:rFonts w:ascii="Times New Roman" w:hAnsi="Times New Roman" w:cs="Times New Roman"/>
        </w:rPr>
        <w:t>－</w:t>
      </w:r>
      <w:r w:rsidRPr="003F0E8C">
        <w:rPr>
          <w:rFonts w:ascii="Times New Roman" w:hAnsi="Times New Roman" w:cs="Times New Roman"/>
          <w:i/>
        </w:rPr>
        <w:t>2</w:t>
      </w:r>
      <w:r w:rsidRPr="00DA1220">
        <w:rPr>
          <w:rFonts w:ascii="Times New Roman" w:hAnsi="Times New Roman" w:cs="Times New Roman"/>
        </w:rPr>
        <w:t>基因的序列发生了碱基对的增添</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B</w:t>
      </w:r>
      <w:r>
        <w:rPr>
          <w:rFonts w:ascii="Times New Roman" w:hAnsi="Times New Roman" w:cs="Times New Roman"/>
        </w:rPr>
        <w:t>．</w:t>
      </w:r>
      <w:r w:rsidRPr="00DA1220">
        <w:rPr>
          <w:rFonts w:ascii="Times New Roman" w:hAnsi="Times New Roman" w:cs="Times New Roman"/>
        </w:rPr>
        <w:t>天然的和基因工程生产的</w:t>
      </w:r>
      <w:r w:rsidRPr="00DA1220">
        <w:rPr>
          <w:rFonts w:ascii="Times New Roman" w:hAnsi="Times New Roman" w:cs="Times New Roman"/>
        </w:rPr>
        <w:t>IL</w:t>
      </w:r>
      <w:r>
        <w:rPr>
          <w:rFonts w:ascii="Times New Roman" w:hAnsi="Times New Roman" w:cs="Times New Roman"/>
        </w:rPr>
        <w:t>－</w:t>
      </w:r>
      <w:r w:rsidRPr="00DA1220">
        <w:rPr>
          <w:rFonts w:ascii="Times New Roman" w:hAnsi="Times New Roman" w:cs="Times New Roman"/>
        </w:rPr>
        <w:t>2</w:t>
      </w:r>
      <w:r w:rsidRPr="00DA1220">
        <w:rPr>
          <w:rFonts w:ascii="Times New Roman" w:hAnsi="Times New Roman" w:cs="Times New Roman"/>
        </w:rPr>
        <w:t>均在核糖体上合成</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C</w:t>
      </w:r>
      <w:r>
        <w:rPr>
          <w:rFonts w:ascii="Times New Roman" w:hAnsi="Times New Roman" w:cs="Times New Roman"/>
        </w:rPr>
        <w:t>．</w:t>
      </w:r>
      <w:r w:rsidRPr="00DA1220">
        <w:rPr>
          <w:rFonts w:ascii="Times New Roman" w:hAnsi="Times New Roman" w:cs="Times New Roman"/>
        </w:rPr>
        <w:t>突变的</w:t>
      </w:r>
      <w:r w:rsidRPr="00DA1220">
        <w:rPr>
          <w:rFonts w:ascii="Times New Roman" w:hAnsi="Times New Roman" w:cs="Times New Roman"/>
          <w:i/>
        </w:rPr>
        <w:t>IL</w:t>
      </w:r>
      <w:r>
        <w:rPr>
          <w:rFonts w:ascii="Times New Roman" w:hAnsi="Times New Roman" w:cs="Times New Roman"/>
        </w:rPr>
        <w:t>－</w:t>
      </w:r>
      <w:r w:rsidRPr="003F0E8C">
        <w:rPr>
          <w:rFonts w:ascii="Times New Roman" w:hAnsi="Times New Roman" w:cs="Times New Roman"/>
          <w:i/>
        </w:rPr>
        <w:t>2</w:t>
      </w:r>
      <w:r w:rsidRPr="00DA1220">
        <w:rPr>
          <w:rFonts w:ascii="Times New Roman" w:hAnsi="Times New Roman" w:cs="Times New Roman"/>
        </w:rPr>
        <w:t>基因的表达降低了二硫键错配的可能</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hAnsi="Times New Roman" w:cs="Times New Roman"/>
        </w:rPr>
        <w:t>D</w:t>
      </w:r>
      <w:r>
        <w:rPr>
          <w:rFonts w:ascii="Times New Roman" w:hAnsi="Times New Roman" w:cs="Times New Roman"/>
        </w:rPr>
        <w:t>．</w:t>
      </w:r>
      <w:r w:rsidRPr="00DA1220">
        <w:rPr>
          <w:rFonts w:ascii="Times New Roman" w:hAnsi="Times New Roman" w:cs="Times New Roman"/>
        </w:rPr>
        <w:t>大肠杆菌中</w:t>
      </w:r>
      <w:r w:rsidRPr="00DA1220">
        <w:rPr>
          <w:rFonts w:ascii="Times New Roman" w:hAnsi="Times New Roman" w:cs="Times New Roman"/>
          <w:i/>
        </w:rPr>
        <w:t>IL</w:t>
      </w:r>
      <w:r>
        <w:rPr>
          <w:rFonts w:ascii="Times New Roman" w:hAnsi="Times New Roman" w:cs="Times New Roman"/>
        </w:rPr>
        <w:t>－</w:t>
      </w:r>
      <w:r w:rsidRPr="003F0E8C">
        <w:rPr>
          <w:rFonts w:ascii="Times New Roman" w:hAnsi="Times New Roman" w:cs="Times New Roman"/>
          <w:i/>
        </w:rPr>
        <w:t>2</w:t>
      </w:r>
      <w:r w:rsidRPr="00DA1220">
        <w:rPr>
          <w:rFonts w:ascii="Times New Roman" w:hAnsi="Times New Roman" w:cs="Times New Roman"/>
        </w:rPr>
        <w:t>基因的复制和表达遵循中心法则</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答案</w:t>
      </w:r>
      <w:r>
        <w:rPr>
          <w:rFonts w:ascii="Times New Roman" w:eastAsia="黑体" w:hAnsi="Times New Roman" w:cs="Times New Roman"/>
        </w:rPr>
        <w:t xml:space="preserve">　</w:t>
      </w:r>
      <w:r w:rsidRPr="00DA1220">
        <w:rPr>
          <w:rFonts w:ascii="Times New Roman" w:hAnsi="Times New Roman" w:cs="Times New Roman"/>
        </w:rPr>
        <w:t>A</w:t>
      </w:r>
    </w:p>
    <w:p w:rsidR="00DA1220" w:rsidRDefault="00DA1220" w:rsidP="00D804C2">
      <w:pPr>
        <w:pStyle w:val="a3"/>
        <w:tabs>
          <w:tab w:val="left" w:pos="3402"/>
        </w:tabs>
        <w:adjustRightInd w:val="0"/>
        <w:snapToGrid w:val="0"/>
        <w:spacing w:line="360" w:lineRule="auto"/>
        <w:rPr>
          <w:rFonts w:ascii="Times New Roman" w:hAnsi="Times New Roman" w:cs="Times New Roman"/>
        </w:rPr>
      </w:pPr>
      <w:r w:rsidRPr="00DA1220">
        <w:rPr>
          <w:rFonts w:ascii="Times New Roman" w:eastAsia="黑体" w:hAnsi="Times New Roman" w:cs="Times New Roman"/>
        </w:rPr>
        <w:t>解析</w:t>
      </w:r>
      <w:r>
        <w:rPr>
          <w:rFonts w:ascii="Times New Roman" w:eastAsia="黑体" w:hAnsi="Times New Roman" w:cs="Times New Roman"/>
        </w:rPr>
        <w:t xml:space="preserve">　</w:t>
      </w:r>
      <w:r w:rsidRPr="00DA1220">
        <w:rPr>
          <w:rFonts w:ascii="Times New Roman" w:eastAsia="楷体_GB2312" w:hAnsi="Times New Roman" w:cs="Times New Roman"/>
        </w:rPr>
        <w:t>由题意可知，将</w:t>
      </w:r>
      <w:r w:rsidRPr="00DA1220">
        <w:rPr>
          <w:rFonts w:ascii="Times New Roman" w:eastAsia="楷体_GB2312" w:hAnsi="Times New Roman" w:cs="Times New Roman"/>
          <w:i/>
        </w:rPr>
        <w:t>IL</w:t>
      </w:r>
      <w:r w:rsidRPr="00DA1220">
        <w:rPr>
          <w:rFonts w:ascii="Times New Roman" w:eastAsia="楷体_GB2312" w:hAnsi="Times New Roman" w:cs="Times New Roman"/>
        </w:rPr>
        <w:t>－</w:t>
      </w:r>
      <w:r w:rsidRPr="003F0E8C">
        <w:rPr>
          <w:rFonts w:ascii="Times New Roman" w:eastAsia="楷体_GB2312" w:hAnsi="Times New Roman" w:cs="Times New Roman"/>
          <w:i/>
        </w:rPr>
        <w:t>2</w:t>
      </w:r>
      <w:r w:rsidRPr="00DA1220">
        <w:rPr>
          <w:rFonts w:ascii="Times New Roman" w:eastAsia="楷体_GB2312" w:hAnsi="Times New Roman" w:cs="Times New Roman"/>
        </w:rPr>
        <w:t>基因中编码</w:t>
      </w:r>
      <w:r w:rsidRPr="00DA1220">
        <w:rPr>
          <w:rFonts w:ascii="Times New Roman" w:eastAsia="楷体_GB2312" w:hAnsi="Times New Roman" w:cs="Times New Roman"/>
        </w:rPr>
        <w:t>125</w:t>
      </w:r>
      <w:r w:rsidRPr="00DA1220">
        <w:rPr>
          <w:rFonts w:ascii="Times New Roman" w:eastAsia="楷体_GB2312" w:hAnsi="Times New Roman" w:cs="Times New Roman"/>
        </w:rPr>
        <w:t>位半胱氨酸的序列突变为丝氨酸序列，只是一个氨基酸发生了改变，应该是发生了碱基替换，而不是碱基对的增添，</w:t>
      </w:r>
      <w:r w:rsidRPr="00DA1220">
        <w:rPr>
          <w:rFonts w:ascii="Times New Roman" w:eastAsia="楷体_GB2312" w:hAnsi="Times New Roman" w:cs="Times New Roman"/>
        </w:rPr>
        <w:t>A</w:t>
      </w:r>
      <w:r w:rsidRPr="00DA1220">
        <w:rPr>
          <w:rFonts w:ascii="Times New Roman" w:eastAsia="楷体_GB2312" w:hAnsi="Times New Roman" w:cs="Times New Roman"/>
        </w:rPr>
        <w:t>错误；天然的和基因工程生产的</w:t>
      </w:r>
      <w:r w:rsidRPr="00DA1220">
        <w:rPr>
          <w:rFonts w:ascii="Times New Roman" w:eastAsia="楷体_GB2312" w:hAnsi="Times New Roman" w:cs="Times New Roman"/>
        </w:rPr>
        <w:t>IL</w:t>
      </w:r>
      <w:r w:rsidRPr="00DA1220">
        <w:rPr>
          <w:rFonts w:ascii="Times New Roman" w:eastAsia="楷体_GB2312" w:hAnsi="Times New Roman" w:cs="Times New Roman"/>
        </w:rPr>
        <w:t>－</w:t>
      </w:r>
      <w:r w:rsidRPr="00DA1220">
        <w:rPr>
          <w:rFonts w:ascii="Times New Roman" w:eastAsia="楷体_GB2312" w:hAnsi="Times New Roman" w:cs="Times New Roman"/>
        </w:rPr>
        <w:t>2</w:t>
      </w:r>
      <w:r w:rsidRPr="00DA1220">
        <w:rPr>
          <w:rFonts w:ascii="Times New Roman" w:eastAsia="楷体_GB2312" w:hAnsi="Times New Roman" w:cs="Times New Roman"/>
        </w:rPr>
        <w:t>的化学本质都是蛋白质，都是在核糖体上合成的，</w:t>
      </w:r>
      <w:r w:rsidRPr="00DA1220">
        <w:rPr>
          <w:rFonts w:ascii="Times New Roman" w:eastAsia="楷体_GB2312" w:hAnsi="Times New Roman" w:cs="Times New Roman"/>
        </w:rPr>
        <w:t>B</w:t>
      </w:r>
      <w:r w:rsidRPr="00DA1220">
        <w:rPr>
          <w:rFonts w:ascii="Times New Roman" w:eastAsia="楷体_GB2312" w:hAnsi="Times New Roman" w:cs="Times New Roman"/>
        </w:rPr>
        <w:t>正确；</w:t>
      </w:r>
      <w:r w:rsidRPr="00DA1220">
        <w:rPr>
          <w:rFonts w:ascii="Times New Roman" w:eastAsia="楷体_GB2312" w:hAnsi="Times New Roman" w:cs="Times New Roman"/>
        </w:rPr>
        <w:t>58</w:t>
      </w:r>
      <w:r w:rsidRPr="00DA1220">
        <w:rPr>
          <w:rFonts w:ascii="Times New Roman" w:eastAsia="楷体_GB2312" w:hAnsi="Times New Roman" w:cs="Times New Roman"/>
        </w:rPr>
        <w:t>位与</w:t>
      </w:r>
      <w:r w:rsidRPr="00DA1220">
        <w:rPr>
          <w:rFonts w:ascii="Times New Roman" w:eastAsia="楷体_GB2312" w:hAnsi="Times New Roman" w:cs="Times New Roman"/>
        </w:rPr>
        <w:t>105</w:t>
      </w:r>
      <w:r w:rsidRPr="00DA1220">
        <w:rPr>
          <w:rFonts w:ascii="Times New Roman" w:eastAsia="楷体_GB2312" w:hAnsi="Times New Roman" w:cs="Times New Roman"/>
        </w:rPr>
        <w:t>位半胱氨酸之间形成的二硫键对保持</w:t>
      </w:r>
      <w:r w:rsidRPr="00DA1220">
        <w:rPr>
          <w:rFonts w:ascii="Times New Roman" w:eastAsia="楷体_GB2312" w:hAnsi="Times New Roman" w:cs="Times New Roman"/>
        </w:rPr>
        <w:t>IL</w:t>
      </w:r>
      <w:r w:rsidRPr="00DA1220">
        <w:rPr>
          <w:rFonts w:ascii="Times New Roman" w:eastAsia="楷体_GB2312" w:hAnsi="Times New Roman" w:cs="Times New Roman"/>
        </w:rPr>
        <w:t>－</w:t>
      </w:r>
      <w:r w:rsidRPr="00DA1220">
        <w:rPr>
          <w:rFonts w:ascii="Times New Roman" w:eastAsia="楷体_GB2312" w:hAnsi="Times New Roman" w:cs="Times New Roman"/>
        </w:rPr>
        <w:t>2</w:t>
      </w:r>
      <w:r w:rsidRPr="00DA1220">
        <w:rPr>
          <w:rFonts w:ascii="Times New Roman" w:eastAsia="楷体_GB2312" w:hAnsi="Times New Roman" w:cs="Times New Roman"/>
        </w:rPr>
        <w:t>活性起重要作用，突变的</w:t>
      </w:r>
      <w:r w:rsidRPr="00DA1220">
        <w:rPr>
          <w:rFonts w:ascii="Times New Roman" w:eastAsia="楷体_GB2312" w:hAnsi="Times New Roman" w:cs="Times New Roman"/>
          <w:i/>
        </w:rPr>
        <w:t>IL</w:t>
      </w:r>
      <w:r w:rsidRPr="00DA1220">
        <w:rPr>
          <w:rFonts w:ascii="Times New Roman" w:eastAsia="楷体_GB2312" w:hAnsi="Times New Roman" w:cs="Times New Roman"/>
        </w:rPr>
        <w:t>－</w:t>
      </w:r>
      <w:r w:rsidRPr="003F0E8C">
        <w:rPr>
          <w:rFonts w:ascii="Times New Roman" w:eastAsia="楷体_GB2312" w:hAnsi="Times New Roman" w:cs="Times New Roman"/>
          <w:i/>
        </w:rPr>
        <w:t>2</w:t>
      </w:r>
      <w:r w:rsidRPr="00DA1220">
        <w:rPr>
          <w:rFonts w:ascii="Times New Roman" w:eastAsia="楷体_GB2312" w:hAnsi="Times New Roman" w:cs="Times New Roman"/>
        </w:rPr>
        <w:t>基因的表达降低了二硫键错配的可能，</w:t>
      </w:r>
      <w:r w:rsidRPr="00DA1220">
        <w:rPr>
          <w:rFonts w:ascii="Times New Roman" w:eastAsia="楷体_GB2312" w:hAnsi="Times New Roman" w:cs="Times New Roman"/>
        </w:rPr>
        <w:t>C</w:t>
      </w:r>
      <w:r w:rsidRPr="00DA1220">
        <w:rPr>
          <w:rFonts w:ascii="Times New Roman" w:eastAsia="楷体_GB2312" w:hAnsi="Times New Roman" w:cs="Times New Roman"/>
        </w:rPr>
        <w:t>正确；大肠杆菌是原核生物</w:t>
      </w:r>
      <w:r>
        <w:rPr>
          <w:rFonts w:ascii="Times New Roman" w:eastAsia="楷体_GB2312" w:hAnsi="Times New Roman" w:cs="Times New Roman"/>
        </w:rPr>
        <w:t>(</w:t>
      </w:r>
      <w:r w:rsidRPr="00DA1220">
        <w:rPr>
          <w:rFonts w:ascii="Times New Roman" w:eastAsia="楷体_GB2312" w:hAnsi="Times New Roman" w:cs="Times New Roman"/>
        </w:rPr>
        <w:t>细胞生物</w:t>
      </w:r>
      <w:r>
        <w:rPr>
          <w:rFonts w:ascii="Times New Roman" w:eastAsia="楷体_GB2312" w:hAnsi="Times New Roman" w:cs="Times New Roman"/>
        </w:rPr>
        <w:t>)</w:t>
      </w:r>
      <w:r w:rsidRPr="00DA1220">
        <w:rPr>
          <w:rFonts w:ascii="Times New Roman" w:eastAsia="楷体_GB2312" w:hAnsi="Times New Roman" w:cs="Times New Roman"/>
        </w:rPr>
        <w:t>，其遗传物质是</w:t>
      </w:r>
      <w:r w:rsidRPr="00DA1220">
        <w:rPr>
          <w:rFonts w:ascii="Times New Roman" w:eastAsia="楷体_GB2312" w:hAnsi="Times New Roman" w:cs="Times New Roman"/>
        </w:rPr>
        <w:t>DNA</w:t>
      </w:r>
      <w:r w:rsidRPr="00DA1220">
        <w:rPr>
          <w:rFonts w:ascii="Times New Roman" w:eastAsia="楷体_GB2312" w:hAnsi="Times New Roman" w:cs="Times New Roman"/>
        </w:rPr>
        <w:t>，基因的复制和表达都遵循中心法则，</w:t>
      </w:r>
      <w:r w:rsidRPr="00DA1220">
        <w:rPr>
          <w:rFonts w:ascii="Times New Roman" w:eastAsia="楷体_GB2312" w:hAnsi="Times New Roman" w:cs="Times New Roman"/>
        </w:rPr>
        <w:t>D</w:t>
      </w:r>
      <w:r w:rsidRPr="00DA1220">
        <w:rPr>
          <w:rFonts w:ascii="Times New Roman" w:eastAsia="楷体_GB2312" w:hAnsi="Times New Roman" w:cs="Times New Roman"/>
        </w:rPr>
        <w:t>正确。</w:t>
      </w:r>
    </w:p>
    <w:p w:rsidR="00156E11" w:rsidRDefault="00156E11" w:rsidP="00156E11">
      <w:pPr>
        <w:pStyle w:val="a3"/>
        <w:snapToGrid w:val="0"/>
        <w:spacing w:line="360" w:lineRule="auto"/>
        <w:rPr>
          <w:rFonts w:ascii="Times New Roman" w:hAnsi="Times New Roman" w:cs="Times New Roman"/>
        </w:rPr>
      </w:pPr>
      <w:r w:rsidRPr="000E2EF3">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0E2EF3">
        <w:rPr>
          <w:rFonts w:ascii="Times New Roman" w:eastAsia="楷体_GB2312" w:hAnsi="Times New Roman" w:cs="Times New Roman"/>
        </w:rPr>
        <w:t>2021·</w:t>
      </w:r>
      <w:r w:rsidRPr="000E2EF3">
        <w:rPr>
          <w:rFonts w:ascii="Times New Roman" w:eastAsia="楷体_GB2312" w:hAnsi="Times New Roman" w:cs="Times New Roman"/>
        </w:rPr>
        <w:t>辽宁，</w:t>
      </w:r>
      <w:r w:rsidRPr="000E2EF3">
        <w:rPr>
          <w:rFonts w:ascii="Times New Roman" w:eastAsia="楷体_GB2312" w:hAnsi="Times New Roman" w:cs="Times New Roman"/>
        </w:rPr>
        <w:t>14</w:t>
      </w:r>
      <w:r>
        <w:rPr>
          <w:rFonts w:ascii="Times New Roman" w:eastAsia="楷体_GB2312" w:hAnsi="Times New Roman" w:cs="Times New Roman"/>
        </w:rPr>
        <w:t>)</w:t>
      </w:r>
      <w:r w:rsidRPr="000E2EF3">
        <w:rPr>
          <w:rFonts w:ascii="Times New Roman" w:hAnsi="Times New Roman" w:cs="Times New Roman"/>
        </w:rPr>
        <w:t>腈水合酶</w:t>
      </w:r>
      <w:r>
        <w:rPr>
          <w:rFonts w:ascii="Times New Roman" w:hAnsi="Times New Roman" w:cs="Times New Roman"/>
        </w:rPr>
        <w:t>(</w:t>
      </w:r>
      <w:r w:rsidRPr="000E2EF3">
        <w:rPr>
          <w:rFonts w:ascii="Times New Roman" w:hAnsi="Times New Roman" w:cs="Times New Roman"/>
        </w:rPr>
        <w:t>N</w:t>
      </w:r>
      <w:r w:rsidRPr="000E2EF3">
        <w:rPr>
          <w:rFonts w:ascii="Times New Roman" w:hAnsi="Times New Roman" w:cs="Times New Roman"/>
          <w:vertAlign w:val="subscript"/>
        </w:rPr>
        <w:t>0</w:t>
      </w:r>
      <w:r>
        <w:rPr>
          <w:rFonts w:ascii="Times New Roman" w:hAnsi="Times New Roman" w:cs="Times New Roman"/>
        </w:rPr>
        <w:t>)</w:t>
      </w:r>
      <w:r w:rsidRPr="000E2EF3">
        <w:rPr>
          <w:rFonts w:ascii="Times New Roman" w:hAnsi="Times New Roman" w:cs="Times New Roman"/>
        </w:rPr>
        <w:t>广泛应用于环境保护和医药原料生产等领域</w:t>
      </w:r>
      <w:r>
        <w:rPr>
          <w:rFonts w:ascii="Times New Roman" w:hAnsi="Times New Roman" w:cs="Times New Roman"/>
        </w:rPr>
        <w:t>，</w:t>
      </w:r>
      <w:r w:rsidRPr="000E2EF3">
        <w:rPr>
          <w:rFonts w:ascii="Times New Roman" w:hAnsi="Times New Roman" w:cs="Times New Roman"/>
        </w:rPr>
        <w:t>但不耐高温</w:t>
      </w:r>
      <w:r>
        <w:rPr>
          <w:rFonts w:ascii="Times New Roman" w:hAnsi="Times New Roman" w:cs="Times New Roman"/>
        </w:rPr>
        <w:t>。</w:t>
      </w:r>
      <w:r w:rsidRPr="000E2EF3">
        <w:rPr>
          <w:rFonts w:ascii="Times New Roman" w:hAnsi="Times New Roman" w:cs="Times New Roman"/>
        </w:rPr>
        <w:t>利用蛋白质工程技术在</w:t>
      </w:r>
      <w:r w:rsidRPr="000E2EF3">
        <w:rPr>
          <w:rFonts w:ascii="Times New Roman" w:hAnsi="Times New Roman" w:cs="Times New Roman"/>
        </w:rPr>
        <w:t>N</w:t>
      </w:r>
      <w:r w:rsidRPr="000E2EF3">
        <w:rPr>
          <w:rFonts w:ascii="Times New Roman" w:hAnsi="Times New Roman" w:cs="Times New Roman"/>
          <w:vertAlign w:val="subscript"/>
        </w:rPr>
        <w:t>0</w:t>
      </w:r>
      <w:r w:rsidRPr="000E2EF3">
        <w:rPr>
          <w:rFonts w:ascii="Times New Roman" w:hAnsi="Times New Roman" w:cs="Times New Roman"/>
        </w:rPr>
        <w:t>的</w:t>
      </w:r>
      <w:r w:rsidRPr="000E2EF3">
        <w:rPr>
          <w:rFonts w:ascii="Times New Roman" w:hAnsi="Times New Roman" w:cs="Times New Roman"/>
        </w:rPr>
        <w:t>α</w:t>
      </w:r>
      <w:r w:rsidRPr="000E2EF3">
        <w:rPr>
          <w:rFonts w:ascii="Times New Roman" w:hAnsi="Times New Roman" w:cs="Times New Roman"/>
        </w:rPr>
        <w:t>和</w:t>
      </w:r>
      <w:r w:rsidRPr="000E2EF3">
        <w:rPr>
          <w:rFonts w:ascii="Times New Roman" w:hAnsi="Times New Roman" w:cs="Times New Roman"/>
        </w:rPr>
        <w:t>β</w:t>
      </w:r>
      <w:r w:rsidRPr="000E2EF3">
        <w:rPr>
          <w:rFonts w:ascii="Times New Roman" w:hAnsi="Times New Roman" w:cs="Times New Roman"/>
        </w:rPr>
        <w:t>亚基之间加入一段连接肽</w:t>
      </w:r>
      <w:r>
        <w:rPr>
          <w:rFonts w:ascii="Times New Roman" w:hAnsi="Times New Roman" w:cs="Times New Roman"/>
        </w:rPr>
        <w:t>，</w:t>
      </w:r>
      <w:r w:rsidRPr="000E2EF3">
        <w:rPr>
          <w:rFonts w:ascii="Times New Roman" w:hAnsi="Times New Roman" w:cs="Times New Roman"/>
        </w:rPr>
        <w:t>可获得热稳定的融合型腈水合酶</w:t>
      </w:r>
      <w:r>
        <w:rPr>
          <w:rFonts w:ascii="Times New Roman" w:hAnsi="Times New Roman" w:cs="Times New Roman"/>
        </w:rPr>
        <w:t>(</w:t>
      </w:r>
      <w:r w:rsidRPr="000E2EF3">
        <w:rPr>
          <w:rFonts w:ascii="Times New Roman" w:hAnsi="Times New Roman" w:cs="Times New Roman"/>
        </w:rPr>
        <w:t>N</w:t>
      </w:r>
      <w:r w:rsidRPr="000E2EF3">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w:t>
      </w:r>
      <w:r w:rsidRPr="000E2EF3">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56E11" w:rsidRDefault="00156E11" w:rsidP="00156E11">
      <w:pPr>
        <w:pStyle w:val="a3"/>
        <w:snapToGrid w:val="0"/>
        <w:spacing w:line="360" w:lineRule="auto"/>
        <w:rPr>
          <w:rFonts w:ascii="Times New Roman" w:hAnsi="Times New Roman" w:cs="Times New Roman"/>
        </w:rPr>
      </w:pPr>
      <w:r w:rsidRPr="000E2EF3">
        <w:rPr>
          <w:rFonts w:ascii="Times New Roman" w:hAnsi="Times New Roman" w:cs="Times New Roman"/>
        </w:rPr>
        <w:t>A</w:t>
      </w:r>
      <w:r>
        <w:rPr>
          <w:rFonts w:ascii="Times New Roman" w:hAnsi="Times New Roman" w:cs="Times New Roman"/>
        </w:rPr>
        <w:t>．</w:t>
      </w:r>
      <w:r w:rsidRPr="000E2EF3">
        <w:rPr>
          <w:rFonts w:ascii="Times New Roman" w:hAnsi="Times New Roman" w:cs="Times New Roman"/>
        </w:rPr>
        <w:t>N</w:t>
      </w:r>
      <w:r w:rsidRPr="000E2EF3">
        <w:rPr>
          <w:rFonts w:ascii="Times New Roman" w:hAnsi="Times New Roman" w:cs="Times New Roman"/>
          <w:vertAlign w:val="subscript"/>
        </w:rPr>
        <w:t>1</w:t>
      </w:r>
      <w:r w:rsidRPr="000E2EF3">
        <w:rPr>
          <w:rFonts w:ascii="Times New Roman" w:hAnsi="Times New Roman" w:cs="Times New Roman"/>
        </w:rPr>
        <w:t>与</w:t>
      </w:r>
      <w:r w:rsidRPr="000E2EF3">
        <w:rPr>
          <w:rFonts w:ascii="Times New Roman" w:hAnsi="Times New Roman" w:cs="Times New Roman"/>
        </w:rPr>
        <w:t>N</w:t>
      </w:r>
      <w:r w:rsidRPr="000E2EF3">
        <w:rPr>
          <w:rFonts w:ascii="Times New Roman" w:hAnsi="Times New Roman" w:cs="Times New Roman"/>
          <w:vertAlign w:val="subscript"/>
        </w:rPr>
        <w:t>0</w:t>
      </w:r>
      <w:r w:rsidRPr="000E2EF3">
        <w:rPr>
          <w:rFonts w:ascii="Times New Roman" w:hAnsi="Times New Roman" w:cs="Times New Roman"/>
        </w:rPr>
        <w:t>氨基酸序列的差异是影响其热稳定性的原因之一</w:t>
      </w:r>
    </w:p>
    <w:p w:rsidR="00156E11" w:rsidRDefault="00156E11" w:rsidP="00156E11">
      <w:pPr>
        <w:pStyle w:val="a3"/>
        <w:snapToGrid w:val="0"/>
        <w:spacing w:line="360" w:lineRule="auto"/>
        <w:rPr>
          <w:rFonts w:ascii="Times New Roman" w:hAnsi="Times New Roman" w:cs="Times New Roman"/>
        </w:rPr>
      </w:pPr>
      <w:r w:rsidRPr="000E2EF3">
        <w:rPr>
          <w:rFonts w:ascii="Times New Roman" w:hAnsi="Times New Roman" w:cs="Times New Roman"/>
        </w:rPr>
        <w:t>B</w:t>
      </w:r>
      <w:r>
        <w:rPr>
          <w:rFonts w:ascii="Times New Roman" w:hAnsi="Times New Roman" w:cs="Times New Roman"/>
        </w:rPr>
        <w:t>．</w:t>
      </w:r>
      <w:r w:rsidRPr="000E2EF3">
        <w:rPr>
          <w:rFonts w:ascii="Times New Roman" w:hAnsi="Times New Roman" w:cs="Times New Roman"/>
        </w:rPr>
        <w:t>加入连接肽需要通过改造基因实现</w:t>
      </w:r>
    </w:p>
    <w:p w:rsidR="00156E11" w:rsidRDefault="00156E11" w:rsidP="00156E11">
      <w:pPr>
        <w:pStyle w:val="a3"/>
        <w:snapToGrid w:val="0"/>
        <w:spacing w:line="360" w:lineRule="auto"/>
        <w:rPr>
          <w:rFonts w:ascii="Times New Roman" w:hAnsi="Times New Roman" w:cs="Times New Roman"/>
        </w:rPr>
      </w:pPr>
      <w:r w:rsidRPr="000E2EF3">
        <w:rPr>
          <w:rFonts w:ascii="Times New Roman" w:hAnsi="Times New Roman" w:cs="Times New Roman"/>
        </w:rPr>
        <w:t>C</w:t>
      </w:r>
      <w:r>
        <w:rPr>
          <w:rFonts w:ascii="Times New Roman" w:hAnsi="Times New Roman" w:cs="Times New Roman"/>
        </w:rPr>
        <w:t>．</w:t>
      </w:r>
      <w:r w:rsidRPr="000E2EF3">
        <w:rPr>
          <w:rFonts w:ascii="Times New Roman" w:hAnsi="Times New Roman" w:cs="Times New Roman"/>
        </w:rPr>
        <w:t>获得</w:t>
      </w:r>
      <w:r w:rsidRPr="000E2EF3">
        <w:rPr>
          <w:rFonts w:ascii="Times New Roman" w:hAnsi="Times New Roman" w:cs="Times New Roman"/>
        </w:rPr>
        <w:t>N</w:t>
      </w:r>
      <w:r w:rsidRPr="000E2EF3">
        <w:rPr>
          <w:rFonts w:ascii="Times New Roman" w:hAnsi="Times New Roman" w:cs="Times New Roman"/>
          <w:vertAlign w:val="subscript"/>
        </w:rPr>
        <w:t>1</w:t>
      </w:r>
      <w:r w:rsidRPr="000E2EF3">
        <w:rPr>
          <w:rFonts w:ascii="Times New Roman" w:hAnsi="Times New Roman" w:cs="Times New Roman"/>
        </w:rPr>
        <w:t>的过程需要进行转录和翻译</w:t>
      </w:r>
    </w:p>
    <w:p w:rsidR="00156E11" w:rsidRDefault="00156E11" w:rsidP="00156E11">
      <w:pPr>
        <w:pStyle w:val="a3"/>
        <w:snapToGrid w:val="0"/>
        <w:spacing w:line="360" w:lineRule="auto"/>
        <w:rPr>
          <w:rFonts w:ascii="Times New Roman" w:hAnsi="Times New Roman" w:cs="Times New Roman"/>
        </w:rPr>
      </w:pPr>
      <w:r w:rsidRPr="000E2EF3">
        <w:rPr>
          <w:rFonts w:ascii="Times New Roman" w:hAnsi="Times New Roman" w:cs="Times New Roman"/>
        </w:rPr>
        <w:t>D</w:t>
      </w:r>
      <w:r>
        <w:rPr>
          <w:rFonts w:ascii="Times New Roman" w:hAnsi="Times New Roman" w:cs="Times New Roman"/>
        </w:rPr>
        <w:t>．</w:t>
      </w:r>
      <w:r w:rsidRPr="000E2EF3">
        <w:rPr>
          <w:rFonts w:ascii="Times New Roman" w:hAnsi="Times New Roman" w:cs="Times New Roman"/>
        </w:rPr>
        <w:t>检测</w:t>
      </w:r>
      <w:r w:rsidRPr="000E2EF3">
        <w:rPr>
          <w:rFonts w:ascii="Times New Roman" w:hAnsi="Times New Roman" w:cs="Times New Roman"/>
        </w:rPr>
        <w:t>N</w:t>
      </w:r>
      <w:r w:rsidRPr="000E2EF3">
        <w:rPr>
          <w:rFonts w:ascii="Times New Roman" w:hAnsi="Times New Roman" w:cs="Times New Roman"/>
          <w:vertAlign w:val="subscript"/>
        </w:rPr>
        <w:t>1</w:t>
      </w:r>
      <w:r w:rsidRPr="000E2EF3">
        <w:rPr>
          <w:rFonts w:ascii="Times New Roman" w:hAnsi="Times New Roman" w:cs="Times New Roman"/>
        </w:rPr>
        <w:t>的活性时先将</w:t>
      </w:r>
      <w:r w:rsidRPr="000E2EF3">
        <w:rPr>
          <w:rFonts w:ascii="Times New Roman" w:hAnsi="Times New Roman" w:cs="Times New Roman"/>
        </w:rPr>
        <w:t>N</w:t>
      </w:r>
      <w:r w:rsidRPr="000E2EF3">
        <w:rPr>
          <w:rFonts w:ascii="Times New Roman" w:hAnsi="Times New Roman" w:cs="Times New Roman"/>
          <w:vertAlign w:val="subscript"/>
        </w:rPr>
        <w:t>1</w:t>
      </w:r>
      <w:r w:rsidRPr="000E2EF3">
        <w:rPr>
          <w:rFonts w:ascii="Times New Roman" w:hAnsi="Times New Roman" w:cs="Times New Roman"/>
        </w:rPr>
        <w:t>与底物充分混合</w:t>
      </w:r>
      <w:r>
        <w:rPr>
          <w:rFonts w:ascii="Times New Roman" w:hAnsi="Times New Roman" w:cs="Times New Roman"/>
        </w:rPr>
        <w:t>，</w:t>
      </w:r>
      <w:r w:rsidRPr="000E2EF3">
        <w:rPr>
          <w:rFonts w:ascii="Times New Roman" w:hAnsi="Times New Roman" w:cs="Times New Roman"/>
        </w:rPr>
        <w:t>再置于高温环境</w:t>
      </w:r>
    </w:p>
    <w:p w:rsidR="00156E11" w:rsidRDefault="00156E11" w:rsidP="00156E11">
      <w:pPr>
        <w:pStyle w:val="a3"/>
        <w:snapToGrid w:val="0"/>
        <w:spacing w:line="360" w:lineRule="auto"/>
        <w:rPr>
          <w:rFonts w:ascii="Times New Roman" w:hAnsi="Times New Roman" w:cs="Times New Roman"/>
        </w:rPr>
      </w:pPr>
      <w:r w:rsidRPr="000E2EF3">
        <w:rPr>
          <w:rFonts w:ascii="Times New Roman" w:eastAsia="黑体" w:hAnsi="Times New Roman" w:cs="Times New Roman"/>
        </w:rPr>
        <w:t>答案</w:t>
      </w:r>
      <w:r>
        <w:rPr>
          <w:rFonts w:ascii="Times New Roman" w:hAnsi="Times New Roman" w:cs="Times New Roman"/>
        </w:rPr>
        <w:t xml:space="preserve">　</w:t>
      </w:r>
      <w:r w:rsidRPr="000E2EF3">
        <w:rPr>
          <w:rFonts w:ascii="Times New Roman" w:hAnsi="Times New Roman" w:cs="Times New Roman"/>
        </w:rPr>
        <w:t>D</w:t>
      </w:r>
    </w:p>
    <w:p w:rsidR="00156E11" w:rsidRDefault="00156E11" w:rsidP="00156E11">
      <w:pPr>
        <w:pStyle w:val="a3"/>
        <w:snapToGrid w:val="0"/>
        <w:spacing w:line="360" w:lineRule="auto"/>
        <w:rPr>
          <w:rFonts w:ascii="Times New Roman" w:eastAsia="楷体_GB2312" w:hAnsi="Times New Roman" w:cs="Times New Roman"/>
        </w:rPr>
      </w:pPr>
      <w:r w:rsidRPr="000E2EF3">
        <w:rPr>
          <w:rFonts w:ascii="Times New Roman" w:eastAsia="黑体" w:hAnsi="Times New Roman" w:cs="Times New Roman"/>
        </w:rPr>
        <w:t>解析</w:t>
      </w:r>
      <w:r>
        <w:rPr>
          <w:rFonts w:ascii="Times New Roman" w:eastAsia="黑体" w:hAnsi="Times New Roman" w:cs="Times New Roman"/>
        </w:rPr>
        <w:t xml:space="preserve">　</w:t>
      </w:r>
      <w:r w:rsidRPr="000E2EF3">
        <w:rPr>
          <w:rFonts w:ascii="Times New Roman" w:eastAsia="楷体_GB2312" w:hAnsi="Times New Roman" w:cs="Times New Roman"/>
        </w:rPr>
        <w:t>在</w:t>
      </w:r>
      <w:r w:rsidRPr="000E2EF3">
        <w:rPr>
          <w:rFonts w:ascii="Times New Roman" w:eastAsia="楷体_GB2312" w:hAnsi="Times New Roman" w:cs="Times New Roman"/>
        </w:rPr>
        <w:t>N</w:t>
      </w:r>
      <w:r w:rsidRPr="000E2EF3">
        <w:rPr>
          <w:rFonts w:ascii="Times New Roman" w:eastAsia="楷体_GB2312" w:hAnsi="Times New Roman" w:cs="Times New Roman"/>
          <w:vertAlign w:val="subscript"/>
        </w:rPr>
        <w:t>0</w:t>
      </w:r>
      <w:r w:rsidRPr="000E2EF3">
        <w:rPr>
          <w:rFonts w:ascii="Times New Roman" w:eastAsia="楷体_GB2312" w:hAnsi="Times New Roman" w:cs="Times New Roman"/>
        </w:rPr>
        <w:t>的</w:t>
      </w:r>
      <w:r w:rsidRPr="000E2EF3">
        <w:rPr>
          <w:rFonts w:ascii="Times New Roman" w:eastAsia="楷体_GB2312" w:hAnsi="Times New Roman" w:cs="Times New Roman"/>
        </w:rPr>
        <w:t>α</w:t>
      </w:r>
      <w:r w:rsidRPr="000E2EF3">
        <w:rPr>
          <w:rFonts w:ascii="Times New Roman" w:eastAsia="楷体_GB2312" w:hAnsi="Times New Roman" w:cs="Times New Roman"/>
        </w:rPr>
        <w:t>和</w:t>
      </w:r>
      <w:r w:rsidRPr="000E2EF3">
        <w:rPr>
          <w:rFonts w:ascii="Times New Roman" w:eastAsia="楷体_GB2312" w:hAnsi="Times New Roman" w:cs="Times New Roman"/>
        </w:rPr>
        <w:t>β</w:t>
      </w:r>
      <w:r w:rsidRPr="000E2EF3">
        <w:rPr>
          <w:rFonts w:ascii="Times New Roman" w:eastAsia="楷体_GB2312" w:hAnsi="Times New Roman" w:cs="Times New Roman"/>
        </w:rPr>
        <w:t>亚基之间加入一段连接肽，可获得热稳定的融合型腈水合酶</w:t>
      </w:r>
      <w:r>
        <w:rPr>
          <w:rFonts w:ascii="Times New Roman" w:eastAsia="楷体_GB2312" w:hAnsi="Times New Roman" w:cs="Times New Roman"/>
        </w:rPr>
        <w:t>(</w:t>
      </w:r>
      <w:r w:rsidRPr="000E2EF3">
        <w:rPr>
          <w:rFonts w:ascii="Times New Roman" w:eastAsia="楷体_GB2312" w:hAnsi="Times New Roman" w:cs="Times New Roman"/>
        </w:rPr>
        <w:t>N</w:t>
      </w:r>
      <w:r w:rsidRPr="000E2EF3">
        <w:rPr>
          <w:rFonts w:ascii="Times New Roman" w:eastAsia="楷体_GB2312" w:hAnsi="Times New Roman" w:cs="Times New Roman"/>
          <w:vertAlign w:val="subscript"/>
        </w:rPr>
        <w:t>1</w:t>
      </w:r>
      <w:r>
        <w:rPr>
          <w:rFonts w:ascii="Times New Roman" w:eastAsia="楷体_GB2312" w:hAnsi="Times New Roman" w:cs="Times New Roman"/>
        </w:rPr>
        <w:t>)</w:t>
      </w:r>
      <w:r w:rsidRPr="000E2EF3">
        <w:rPr>
          <w:rFonts w:ascii="Times New Roman" w:eastAsia="楷体_GB2312" w:hAnsi="Times New Roman" w:cs="Times New Roman"/>
        </w:rPr>
        <w:t>，则</w:t>
      </w:r>
      <w:r w:rsidRPr="000E2EF3">
        <w:rPr>
          <w:rFonts w:ascii="Times New Roman" w:eastAsia="楷体_GB2312" w:hAnsi="Times New Roman" w:cs="Times New Roman"/>
        </w:rPr>
        <w:t>N</w:t>
      </w:r>
      <w:r w:rsidRPr="000E2EF3">
        <w:rPr>
          <w:rFonts w:ascii="Times New Roman" w:eastAsia="楷体_GB2312" w:hAnsi="Times New Roman" w:cs="Times New Roman"/>
          <w:vertAlign w:val="subscript"/>
        </w:rPr>
        <w:t>1</w:t>
      </w:r>
      <w:r w:rsidRPr="000E2EF3">
        <w:rPr>
          <w:rFonts w:ascii="Times New Roman" w:eastAsia="楷体_GB2312" w:hAnsi="Times New Roman" w:cs="Times New Roman"/>
        </w:rPr>
        <w:t>与</w:t>
      </w:r>
      <w:r w:rsidRPr="000E2EF3">
        <w:rPr>
          <w:rFonts w:ascii="Times New Roman" w:eastAsia="楷体_GB2312" w:hAnsi="Times New Roman" w:cs="Times New Roman"/>
        </w:rPr>
        <w:t>N</w:t>
      </w:r>
      <w:r w:rsidRPr="000E2EF3">
        <w:rPr>
          <w:rFonts w:ascii="Times New Roman" w:eastAsia="楷体_GB2312" w:hAnsi="Times New Roman" w:cs="Times New Roman"/>
          <w:vertAlign w:val="subscript"/>
        </w:rPr>
        <w:t>0</w:t>
      </w:r>
      <w:r w:rsidRPr="000E2EF3">
        <w:rPr>
          <w:rFonts w:ascii="Times New Roman" w:eastAsia="楷体_GB2312" w:hAnsi="Times New Roman" w:cs="Times New Roman"/>
        </w:rPr>
        <w:t>氨基酸序列有所不同，这可能是影响其热稳定性的原因之一，</w:t>
      </w:r>
      <w:r w:rsidRPr="000E2EF3">
        <w:rPr>
          <w:rFonts w:ascii="Times New Roman" w:eastAsia="楷体_GB2312" w:hAnsi="Times New Roman" w:cs="Times New Roman"/>
        </w:rPr>
        <w:t>A</w:t>
      </w:r>
      <w:r w:rsidRPr="000E2EF3">
        <w:rPr>
          <w:rFonts w:ascii="Times New Roman" w:eastAsia="楷体_GB2312" w:hAnsi="Times New Roman" w:cs="Times New Roman"/>
        </w:rPr>
        <w:t>正确；蛋白质工程的作用对象是基因，即加入连接肽需要通过改造基因实现，</w:t>
      </w:r>
      <w:r w:rsidRPr="000E2EF3">
        <w:rPr>
          <w:rFonts w:ascii="Times New Roman" w:eastAsia="楷体_GB2312" w:hAnsi="Times New Roman" w:cs="Times New Roman"/>
        </w:rPr>
        <w:t>B</w:t>
      </w:r>
      <w:r w:rsidRPr="000E2EF3">
        <w:rPr>
          <w:rFonts w:ascii="Times New Roman" w:eastAsia="楷体_GB2312" w:hAnsi="Times New Roman" w:cs="Times New Roman"/>
        </w:rPr>
        <w:t>正确；</w:t>
      </w:r>
      <w:r w:rsidRPr="000E2EF3">
        <w:rPr>
          <w:rFonts w:ascii="Times New Roman" w:eastAsia="楷体_GB2312" w:hAnsi="Times New Roman" w:cs="Times New Roman"/>
        </w:rPr>
        <w:t>N</w:t>
      </w:r>
      <w:r w:rsidRPr="000E2EF3">
        <w:rPr>
          <w:rFonts w:ascii="Times New Roman" w:eastAsia="楷体_GB2312" w:hAnsi="Times New Roman" w:cs="Times New Roman"/>
          <w:vertAlign w:val="subscript"/>
        </w:rPr>
        <w:t>1</w:t>
      </w:r>
      <w:r w:rsidRPr="000E2EF3">
        <w:rPr>
          <w:rFonts w:ascii="Times New Roman" w:eastAsia="楷体_GB2312" w:hAnsi="Times New Roman" w:cs="Times New Roman"/>
        </w:rPr>
        <w:t>为蛋白质，蛋白质的合成需要经过转录和翻译两个过程，</w:t>
      </w:r>
      <w:r w:rsidRPr="000E2EF3">
        <w:rPr>
          <w:rFonts w:ascii="Times New Roman" w:eastAsia="楷体_GB2312" w:hAnsi="Times New Roman" w:cs="Times New Roman"/>
        </w:rPr>
        <w:t>C</w:t>
      </w:r>
      <w:r w:rsidRPr="000E2EF3">
        <w:rPr>
          <w:rFonts w:ascii="Times New Roman" w:eastAsia="楷体_GB2312" w:hAnsi="Times New Roman" w:cs="Times New Roman"/>
        </w:rPr>
        <w:t>正确；酶具有高效性，检测</w:t>
      </w:r>
      <w:r w:rsidRPr="000E2EF3">
        <w:rPr>
          <w:rFonts w:ascii="Times New Roman" w:eastAsia="楷体_GB2312" w:hAnsi="Times New Roman" w:cs="Times New Roman"/>
        </w:rPr>
        <w:t>N</w:t>
      </w:r>
      <w:r w:rsidRPr="000E2EF3">
        <w:rPr>
          <w:rFonts w:ascii="Times New Roman" w:eastAsia="楷体_GB2312" w:hAnsi="Times New Roman" w:cs="Times New Roman"/>
          <w:vertAlign w:val="subscript"/>
        </w:rPr>
        <w:t>1</w:t>
      </w:r>
      <w:r w:rsidRPr="000E2EF3">
        <w:rPr>
          <w:rFonts w:ascii="Times New Roman" w:eastAsia="楷体_GB2312" w:hAnsi="Times New Roman" w:cs="Times New Roman"/>
        </w:rPr>
        <w:t>的活性需先将其置于高温环境，再与底物充分混合，</w:t>
      </w:r>
      <w:r w:rsidRPr="000E2EF3">
        <w:rPr>
          <w:rFonts w:ascii="Times New Roman" w:eastAsia="楷体_GB2312" w:hAnsi="Times New Roman" w:cs="Times New Roman"/>
        </w:rPr>
        <w:t>D</w:t>
      </w:r>
      <w:r w:rsidRPr="000E2EF3">
        <w:rPr>
          <w:rFonts w:ascii="Times New Roman" w:eastAsia="楷体_GB2312" w:hAnsi="Times New Roman" w:cs="Times New Roman"/>
        </w:rPr>
        <w:t>错误。</w:t>
      </w:r>
    </w:p>
    <w:p w:rsidR="00DA1220" w:rsidRDefault="00DA1220" w:rsidP="00D804C2">
      <w:pPr>
        <w:pStyle w:val="3"/>
      </w:pPr>
      <w:r w:rsidRPr="00DA1220">
        <w:t>课时精练</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楷体_GB2312" w:hAnsi="Times New Roman" w:cs="Times New Roman"/>
        </w:rPr>
        <w:t>选择题</w:t>
      </w:r>
      <w:r w:rsidRPr="00E7732A">
        <w:rPr>
          <w:rFonts w:ascii="Times New Roman" w:eastAsia="楷体_GB2312" w:hAnsi="Times New Roman" w:cs="Times New Roman"/>
        </w:rPr>
        <w:t>1</w:t>
      </w:r>
      <w:r w:rsidR="00DB53BA">
        <w:rPr>
          <w:rFonts w:ascii="Times New Roman" w:eastAsia="楷体_GB2312" w:hAnsi="Times New Roman" w:cs="Times New Roman"/>
        </w:rPr>
        <w:t>~2</w:t>
      </w:r>
      <w:r w:rsidRPr="00E7732A">
        <w:rPr>
          <w:rFonts w:ascii="Times New Roman" w:eastAsia="楷体_GB2312" w:hAnsi="Times New Roman" w:cs="Times New Roman"/>
        </w:rPr>
        <w:t>题</w:t>
      </w:r>
      <w:r w:rsidR="00DB53BA">
        <w:rPr>
          <w:rFonts w:ascii="Times New Roman" w:eastAsia="楷体_GB2312" w:hAnsi="Times New Roman" w:cs="Times New Roman" w:hint="eastAsia"/>
        </w:rPr>
        <w:t>，每</w:t>
      </w:r>
      <w:r w:rsidR="00DB53BA">
        <w:rPr>
          <w:rFonts w:ascii="Times New Roman" w:eastAsia="楷体_GB2312" w:hAnsi="Times New Roman" w:cs="Times New Roman"/>
        </w:rPr>
        <w:t>小题</w:t>
      </w:r>
      <w:r w:rsidR="00DB53BA">
        <w:rPr>
          <w:rFonts w:ascii="Times New Roman" w:eastAsia="楷体_GB2312" w:hAnsi="Times New Roman" w:cs="Times New Roman"/>
        </w:rPr>
        <w:t>7</w:t>
      </w:r>
      <w:r w:rsidRPr="00E7732A">
        <w:rPr>
          <w:rFonts w:ascii="Times New Roman" w:eastAsia="楷体_GB2312" w:hAnsi="Times New Roman" w:cs="Times New Roman"/>
        </w:rPr>
        <w:t>分，</w:t>
      </w:r>
      <w:r w:rsidR="00DB53BA">
        <w:rPr>
          <w:rFonts w:ascii="Times New Roman" w:eastAsia="楷体_GB2312" w:hAnsi="Times New Roman" w:cs="Times New Roman"/>
        </w:rPr>
        <w:t>3</w:t>
      </w:r>
      <w:r w:rsidRPr="00E7732A">
        <w:rPr>
          <w:rFonts w:ascii="Times New Roman" w:eastAsia="楷体_GB2312" w:hAnsi="Times New Roman" w:cs="Times New Roman"/>
        </w:rPr>
        <w:t>～</w:t>
      </w:r>
      <w:r w:rsidRPr="00E7732A">
        <w:rPr>
          <w:rFonts w:ascii="Times New Roman" w:eastAsia="楷体_GB2312" w:hAnsi="Times New Roman" w:cs="Times New Roman"/>
        </w:rPr>
        <w:t>7</w:t>
      </w:r>
      <w:r w:rsidRPr="00E7732A">
        <w:rPr>
          <w:rFonts w:ascii="Times New Roman" w:eastAsia="楷体_GB2312" w:hAnsi="Times New Roman" w:cs="Times New Roman"/>
        </w:rPr>
        <w:t>题，每小题</w:t>
      </w:r>
      <w:r w:rsidR="00DB53BA">
        <w:rPr>
          <w:rFonts w:ascii="Times New Roman" w:eastAsia="楷体_GB2312" w:hAnsi="Times New Roman" w:cs="Times New Roman"/>
        </w:rPr>
        <w:t>8</w:t>
      </w:r>
      <w:r w:rsidRPr="00E7732A">
        <w:rPr>
          <w:rFonts w:ascii="Times New Roman" w:eastAsia="楷体_GB2312" w:hAnsi="Times New Roman" w:cs="Times New Roman"/>
        </w:rPr>
        <w:t>分，共</w:t>
      </w:r>
      <w:r w:rsidR="00DB53BA">
        <w:rPr>
          <w:rFonts w:ascii="Times New Roman" w:eastAsia="楷体_GB2312" w:hAnsi="Times New Roman" w:cs="Times New Roman"/>
        </w:rPr>
        <w:t>5</w:t>
      </w:r>
      <w:r w:rsidRPr="00E7732A">
        <w:rPr>
          <w:rFonts w:ascii="Times New Roman" w:eastAsia="楷体_GB2312" w:hAnsi="Times New Roman" w:cs="Times New Roman"/>
        </w:rPr>
        <w:t>4</w:t>
      </w:r>
      <w:r w:rsidRPr="00E7732A">
        <w:rPr>
          <w:rFonts w:ascii="Times New Roman" w:eastAsia="楷体_GB2312" w:hAnsi="Times New Roman" w:cs="Times New Roman"/>
        </w:rPr>
        <w:t>分。</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一、选择题</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E7732A">
        <w:rPr>
          <w:rFonts w:ascii="Times New Roman" w:eastAsia="楷体_GB2312" w:hAnsi="Times New Roman" w:cs="Times New Roman"/>
        </w:rPr>
        <w:t>2025·</w:t>
      </w:r>
      <w:r w:rsidRPr="00E7732A">
        <w:rPr>
          <w:rFonts w:ascii="Times New Roman" w:eastAsia="楷体_GB2312" w:hAnsi="Times New Roman" w:cs="Times New Roman"/>
        </w:rPr>
        <w:t>梅州模拟</w:t>
      </w:r>
      <w:r>
        <w:rPr>
          <w:rFonts w:ascii="Times New Roman" w:eastAsia="楷体_GB2312" w:hAnsi="Times New Roman" w:cs="Times New Roman"/>
        </w:rPr>
        <w:t>)</w:t>
      </w:r>
      <w:r w:rsidRPr="00E7732A">
        <w:rPr>
          <w:rFonts w:ascii="Times New Roman" w:hAnsi="Times New Roman" w:cs="Times New Roman"/>
        </w:rPr>
        <w:t>下列生物技术操作不会达成预期目标的是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A</w:t>
      </w:r>
      <w:r>
        <w:rPr>
          <w:rFonts w:ascii="Times New Roman" w:hAnsi="Times New Roman" w:cs="Times New Roman"/>
        </w:rPr>
        <w:t>．</w:t>
      </w:r>
      <w:r w:rsidRPr="00E7732A">
        <w:rPr>
          <w:rFonts w:ascii="Times New Roman" w:hAnsi="Times New Roman" w:cs="Times New Roman"/>
        </w:rPr>
        <w:t>将胰岛素基因表达质粒转入酵母菌</w:t>
      </w:r>
      <w:r>
        <w:rPr>
          <w:rFonts w:ascii="Times New Roman" w:hAnsi="Times New Roman" w:cs="Times New Roman"/>
        </w:rPr>
        <w:t>，</w:t>
      </w:r>
      <w:r w:rsidRPr="00E7732A">
        <w:rPr>
          <w:rFonts w:ascii="Times New Roman" w:hAnsi="Times New Roman" w:cs="Times New Roman"/>
        </w:rPr>
        <w:t>筛选获得产胰岛素工程菌</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B</w:t>
      </w:r>
      <w:r>
        <w:rPr>
          <w:rFonts w:ascii="Times New Roman" w:hAnsi="Times New Roman" w:cs="Times New Roman"/>
        </w:rPr>
        <w:t>．</w:t>
      </w:r>
      <w:r w:rsidRPr="00E7732A">
        <w:rPr>
          <w:rFonts w:ascii="Times New Roman" w:hAnsi="Times New Roman" w:cs="Times New Roman"/>
        </w:rPr>
        <w:t>将肠乳糖酶基因导入奶牛乳腺细胞</w:t>
      </w:r>
      <w:r>
        <w:rPr>
          <w:rFonts w:ascii="Times New Roman" w:hAnsi="Times New Roman" w:cs="Times New Roman"/>
        </w:rPr>
        <w:t>，</w:t>
      </w:r>
      <w:r w:rsidRPr="00E7732A">
        <w:rPr>
          <w:rFonts w:ascii="Times New Roman" w:hAnsi="Times New Roman" w:cs="Times New Roman"/>
        </w:rPr>
        <w:t>培育产低乳糖牛乳的奶牛</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C</w:t>
      </w:r>
      <w:r>
        <w:rPr>
          <w:rFonts w:ascii="Times New Roman" w:hAnsi="Times New Roman" w:cs="Times New Roman"/>
        </w:rPr>
        <w:t>．</w:t>
      </w:r>
      <w:r w:rsidRPr="00E7732A">
        <w:rPr>
          <w:rFonts w:ascii="Times New Roman" w:hAnsi="Times New Roman" w:cs="Times New Roman"/>
        </w:rPr>
        <w:t>将体外改造后能识别特定癌细胞的</w:t>
      </w:r>
      <w:r w:rsidRPr="00E7732A">
        <w:rPr>
          <w:rFonts w:ascii="Times New Roman" w:hAnsi="Times New Roman" w:cs="Times New Roman"/>
        </w:rPr>
        <w:t>T</w:t>
      </w:r>
      <w:r w:rsidRPr="00E7732A">
        <w:rPr>
          <w:rFonts w:ascii="Times New Roman" w:hAnsi="Times New Roman" w:cs="Times New Roman"/>
        </w:rPr>
        <w:t>细胞回输患者</w:t>
      </w:r>
      <w:r>
        <w:rPr>
          <w:rFonts w:ascii="Times New Roman" w:hAnsi="Times New Roman" w:cs="Times New Roman"/>
        </w:rPr>
        <w:t>，</w:t>
      </w:r>
      <w:r w:rsidRPr="00E7732A">
        <w:rPr>
          <w:rFonts w:ascii="Times New Roman" w:hAnsi="Times New Roman" w:cs="Times New Roman"/>
        </w:rPr>
        <w:t>进行癌症治疗</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D</w:t>
      </w:r>
      <w:r>
        <w:rPr>
          <w:rFonts w:ascii="Times New Roman" w:hAnsi="Times New Roman" w:cs="Times New Roman"/>
        </w:rPr>
        <w:t>．</w:t>
      </w:r>
      <w:r w:rsidRPr="00E7732A">
        <w:rPr>
          <w:rFonts w:ascii="Times New Roman" w:hAnsi="Times New Roman" w:cs="Times New Roman"/>
        </w:rPr>
        <w:t>将花青素代谢相关基因导入植物体细胞</w:t>
      </w:r>
      <w:r>
        <w:rPr>
          <w:rFonts w:ascii="Times New Roman" w:hAnsi="Times New Roman" w:cs="Times New Roman"/>
        </w:rPr>
        <w:t>，</w:t>
      </w:r>
      <w:r w:rsidRPr="00E7732A">
        <w:rPr>
          <w:rFonts w:ascii="Times New Roman" w:hAnsi="Times New Roman" w:cs="Times New Roman"/>
        </w:rPr>
        <w:t>获得具有特定花色的植株</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eastAsia="黑体" w:hAnsi="Times New Roman" w:cs="Times New Roman"/>
        </w:rPr>
        <w:t xml:space="preserve">　</w:t>
      </w:r>
      <w:r w:rsidRPr="00E7732A">
        <w:rPr>
          <w:rFonts w:ascii="Times New Roman" w:hAnsi="Times New Roman" w:cs="Times New Roman"/>
        </w:rPr>
        <w:t>B</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解析</w:t>
      </w:r>
      <w:r>
        <w:rPr>
          <w:rFonts w:ascii="Times New Roman" w:eastAsia="黑体" w:hAnsi="Times New Roman" w:cs="Times New Roman"/>
        </w:rPr>
        <w:t xml:space="preserve">　</w:t>
      </w:r>
      <w:r w:rsidRPr="00E7732A">
        <w:rPr>
          <w:rFonts w:ascii="Times New Roman" w:eastAsia="楷体_GB2312" w:hAnsi="Times New Roman" w:cs="Times New Roman"/>
        </w:rPr>
        <w:t>将肠乳糖酶基因导入奶牛受精卵，可以培育出产低乳糖牛乳的奶牛，如果导入奶牛乳腺细胞则不能达成预期目标，</w:t>
      </w:r>
      <w:r w:rsidRPr="00E7732A">
        <w:rPr>
          <w:rFonts w:ascii="Times New Roman" w:eastAsia="楷体_GB2312" w:hAnsi="Times New Roman" w:cs="Times New Roman"/>
        </w:rPr>
        <w:t>B</w:t>
      </w:r>
      <w:r w:rsidRPr="00E7732A">
        <w:rPr>
          <w:rFonts w:ascii="Times New Roman" w:eastAsia="楷体_GB2312" w:hAnsi="Times New Roman" w:cs="Times New Roman"/>
        </w:rPr>
        <w:t>符合题意。</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2</w:t>
      </w:r>
      <w:r>
        <w:rPr>
          <w:rFonts w:ascii="Times New Roman" w:hAnsi="Times New Roman" w:cs="Times New Roman"/>
        </w:rPr>
        <w:t>．</w:t>
      </w:r>
      <w:r w:rsidRPr="00E7732A">
        <w:rPr>
          <w:rFonts w:ascii="Times New Roman" w:hAnsi="Times New Roman" w:cs="Times New Roman"/>
        </w:rPr>
        <w:t>人乳铁蛋白</w:t>
      </w:r>
      <w:r>
        <w:rPr>
          <w:rFonts w:ascii="Times New Roman" w:hAnsi="Times New Roman" w:cs="Times New Roman"/>
        </w:rPr>
        <w:t>(</w:t>
      </w:r>
      <w:r w:rsidRPr="00E7732A">
        <w:rPr>
          <w:rFonts w:ascii="Times New Roman" w:hAnsi="Times New Roman" w:cs="Times New Roman"/>
        </w:rPr>
        <w:t>hLF</w:t>
      </w:r>
      <w:r>
        <w:rPr>
          <w:rFonts w:ascii="Times New Roman" w:hAnsi="Times New Roman" w:cs="Times New Roman"/>
        </w:rPr>
        <w:t>)</w:t>
      </w:r>
      <w:r w:rsidRPr="00E7732A">
        <w:rPr>
          <w:rFonts w:ascii="Times New Roman" w:hAnsi="Times New Roman" w:cs="Times New Roman"/>
        </w:rPr>
        <w:t>是乳汁中一种重要的非血红素铁结合糖蛋白</w:t>
      </w:r>
      <w:r>
        <w:rPr>
          <w:rFonts w:ascii="Times New Roman" w:hAnsi="Times New Roman" w:cs="Times New Roman"/>
        </w:rPr>
        <w:t>，</w:t>
      </w:r>
      <w:r w:rsidRPr="00E7732A">
        <w:rPr>
          <w:rFonts w:ascii="Times New Roman" w:hAnsi="Times New Roman" w:cs="Times New Roman"/>
        </w:rPr>
        <w:t>具有抑菌</w:t>
      </w:r>
      <w:r>
        <w:rPr>
          <w:rFonts w:ascii="Times New Roman" w:hAnsi="Times New Roman" w:cs="Times New Roman"/>
        </w:rPr>
        <w:t>、</w:t>
      </w:r>
      <w:r w:rsidRPr="00E7732A">
        <w:rPr>
          <w:rFonts w:ascii="Times New Roman" w:hAnsi="Times New Roman" w:cs="Times New Roman"/>
        </w:rPr>
        <w:t>抗肿瘤等多种生理功能</w:t>
      </w:r>
      <w:r>
        <w:rPr>
          <w:rFonts w:ascii="Times New Roman" w:hAnsi="Times New Roman" w:cs="Times New Roman"/>
        </w:rPr>
        <w:t>，</w:t>
      </w:r>
      <w:r w:rsidRPr="00E7732A">
        <w:rPr>
          <w:rFonts w:ascii="Times New Roman" w:hAnsi="Times New Roman" w:cs="Times New Roman"/>
        </w:rPr>
        <w:t>被认为是一种极具开发潜力的食品添加剂</w:t>
      </w:r>
      <w:r>
        <w:rPr>
          <w:rFonts w:ascii="Times New Roman" w:hAnsi="Times New Roman" w:cs="Times New Roman"/>
        </w:rPr>
        <w:t>。</w:t>
      </w:r>
      <w:r w:rsidRPr="00E7732A">
        <w:rPr>
          <w:rFonts w:ascii="Times New Roman" w:hAnsi="Times New Roman" w:cs="Times New Roman"/>
        </w:rPr>
        <w:t>某科研团队将人乳铁蛋白</w:t>
      </w:r>
      <w:r>
        <w:rPr>
          <w:rFonts w:ascii="Times New Roman" w:hAnsi="Times New Roman" w:cs="Times New Roman"/>
        </w:rPr>
        <w:t>(</w:t>
      </w:r>
      <w:r w:rsidRPr="00E7732A">
        <w:rPr>
          <w:rFonts w:ascii="Times New Roman" w:hAnsi="Times New Roman" w:cs="Times New Roman"/>
        </w:rPr>
        <w:t>hLF</w:t>
      </w:r>
      <w:r>
        <w:rPr>
          <w:rFonts w:ascii="Times New Roman" w:hAnsi="Times New Roman" w:cs="Times New Roman"/>
        </w:rPr>
        <w:t>)</w:t>
      </w:r>
      <w:r w:rsidRPr="00E7732A">
        <w:rPr>
          <w:rFonts w:ascii="Times New Roman" w:hAnsi="Times New Roman" w:cs="Times New Roman"/>
        </w:rPr>
        <w:t>基因转入山羊体内</w:t>
      </w:r>
      <w:r>
        <w:rPr>
          <w:rFonts w:ascii="Times New Roman" w:hAnsi="Times New Roman" w:cs="Times New Roman"/>
        </w:rPr>
        <w:t>，</w:t>
      </w:r>
      <w:r w:rsidRPr="00E7732A">
        <w:rPr>
          <w:rFonts w:ascii="Times New Roman" w:hAnsi="Times New Roman" w:cs="Times New Roman"/>
        </w:rPr>
        <w:t>从山羊的乳液中获得</w:t>
      </w:r>
      <w:r w:rsidRPr="00E7732A">
        <w:rPr>
          <w:rFonts w:ascii="Times New Roman" w:hAnsi="Times New Roman" w:cs="Times New Roman"/>
        </w:rPr>
        <w:t>hLF</w:t>
      </w:r>
      <w:r>
        <w:rPr>
          <w:rFonts w:ascii="Times New Roman" w:hAnsi="Times New Roman" w:cs="Times New Roman"/>
        </w:rPr>
        <w:t>，</w:t>
      </w:r>
      <w:r w:rsidRPr="00E7732A">
        <w:rPr>
          <w:rFonts w:ascii="Times New Roman" w:hAnsi="Times New Roman" w:cs="Times New Roman"/>
        </w:rPr>
        <w:t>可以解决天然乳铁蛋白资源短缺的问题</w:t>
      </w:r>
      <w:r>
        <w:rPr>
          <w:rFonts w:ascii="Times New Roman" w:hAnsi="Times New Roman" w:cs="Times New Roman"/>
        </w:rPr>
        <w:t>。</w:t>
      </w:r>
      <w:r w:rsidRPr="00E7732A">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A</w:t>
      </w:r>
      <w:r>
        <w:rPr>
          <w:rFonts w:ascii="Times New Roman" w:hAnsi="Times New Roman" w:cs="Times New Roman"/>
        </w:rPr>
        <w:t>．</w:t>
      </w:r>
      <w:r w:rsidRPr="00E7732A">
        <w:rPr>
          <w:rFonts w:ascii="Times New Roman" w:hAnsi="Times New Roman" w:cs="Times New Roman"/>
        </w:rPr>
        <w:t>可用</w:t>
      </w:r>
      <w:r w:rsidRPr="00E7732A">
        <w:rPr>
          <w:rFonts w:ascii="Times New Roman" w:hAnsi="Times New Roman" w:cs="Times New Roman"/>
        </w:rPr>
        <w:t>PCR</w:t>
      </w:r>
      <w:r w:rsidRPr="00E7732A">
        <w:rPr>
          <w:rFonts w:ascii="Times New Roman" w:hAnsi="Times New Roman" w:cs="Times New Roman"/>
        </w:rPr>
        <w:t>直接扩增乳铁蛋白的基因转录产物</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B</w:t>
      </w:r>
      <w:r>
        <w:rPr>
          <w:rFonts w:ascii="Times New Roman" w:hAnsi="Times New Roman" w:cs="Times New Roman"/>
        </w:rPr>
        <w:t>．</w:t>
      </w:r>
      <w:r w:rsidRPr="00E7732A">
        <w:rPr>
          <w:rFonts w:ascii="Times New Roman" w:hAnsi="Times New Roman" w:cs="Times New Roman"/>
        </w:rPr>
        <w:t>重组载体中人乳铁蛋白基因的启动子是乳腺蛋白基因启动子</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C</w:t>
      </w:r>
      <w:r>
        <w:rPr>
          <w:rFonts w:ascii="Times New Roman" w:hAnsi="Times New Roman" w:cs="Times New Roman"/>
        </w:rPr>
        <w:t>．</w:t>
      </w:r>
      <w:r w:rsidRPr="00E7732A">
        <w:rPr>
          <w:rFonts w:ascii="Times New Roman" w:hAnsi="Times New Roman" w:cs="Times New Roman"/>
        </w:rPr>
        <w:t>将目的基因导入山羊受精卵中</w:t>
      </w:r>
      <w:r>
        <w:rPr>
          <w:rFonts w:ascii="Times New Roman" w:hAnsi="Times New Roman" w:cs="Times New Roman"/>
        </w:rPr>
        <w:t>，</w:t>
      </w:r>
      <w:r w:rsidRPr="00E7732A">
        <w:rPr>
          <w:rFonts w:ascii="Times New Roman" w:hAnsi="Times New Roman" w:cs="Times New Roman"/>
        </w:rPr>
        <w:t>一般应用的技术是显微注射法</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D</w:t>
      </w:r>
      <w:r>
        <w:rPr>
          <w:rFonts w:ascii="Times New Roman" w:hAnsi="Times New Roman" w:cs="Times New Roman"/>
        </w:rPr>
        <w:t>．</w:t>
      </w:r>
      <w:r w:rsidRPr="00E7732A">
        <w:rPr>
          <w:rFonts w:ascii="Times New Roman" w:hAnsi="Times New Roman" w:cs="Times New Roman"/>
        </w:rPr>
        <w:t>检测人乳铁蛋白基因是否成功翻译常采用抗原</w:t>
      </w:r>
      <w:r w:rsidRPr="00E7732A">
        <w:rPr>
          <w:rFonts w:ascii="Times New Roman" w:hAnsi="Times New Roman" w:cs="Times New Roman"/>
        </w:rPr>
        <w:t>—</w:t>
      </w:r>
      <w:r w:rsidRPr="00E7732A">
        <w:rPr>
          <w:rFonts w:ascii="Times New Roman" w:hAnsi="Times New Roman" w:cs="Times New Roman"/>
        </w:rPr>
        <w:t>抗体杂交技术</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eastAsia="黑体" w:hAnsi="Times New Roman" w:cs="Times New Roman"/>
        </w:rPr>
        <w:t xml:space="preserve">　</w:t>
      </w:r>
      <w:r w:rsidRPr="00E7732A">
        <w:rPr>
          <w:rFonts w:ascii="Times New Roman" w:hAnsi="Times New Roman" w:cs="Times New Roman"/>
        </w:rPr>
        <w:t>A</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解析</w:t>
      </w:r>
      <w:r>
        <w:rPr>
          <w:rFonts w:ascii="Times New Roman" w:eastAsia="黑体" w:hAnsi="Times New Roman" w:cs="Times New Roman"/>
        </w:rPr>
        <w:t xml:space="preserve">　</w:t>
      </w:r>
      <w:r w:rsidRPr="00E7732A">
        <w:rPr>
          <w:rFonts w:ascii="Times New Roman" w:eastAsia="楷体_GB2312" w:hAnsi="Times New Roman" w:cs="Times New Roman"/>
        </w:rPr>
        <w:t>PCR</w:t>
      </w:r>
      <w:r w:rsidRPr="00E7732A">
        <w:rPr>
          <w:rFonts w:ascii="Times New Roman" w:eastAsia="楷体_GB2312" w:hAnsi="Times New Roman" w:cs="Times New Roman"/>
        </w:rPr>
        <w:t>是一项体外扩增特定</w:t>
      </w:r>
      <w:r w:rsidRPr="00E7732A">
        <w:rPr>
          <w:rFonts w:ascii="Times New Roman" w:eastAsia="楷体_GB2312" w:hAnsi="Times New Roman" w:cs="Times New Roman"/>
        </w:rPr>
        <w:t>DNA</w:t>
      </w:r>
      <w:r w:rsidRPr="00E7732A">
        <w:rPr>
          <w:rFonts w:ascii="Times New Roman" w:eastAsia="楷体_GB2312" w:hAnsi="Times New Roman" w:cs="Times New Roman"/>
        </w:rPr>
        <w:t>片段的技术，不可以直接用</w:t>
      </w:r>
      <w:r w:rsidRPr="00E7732A">
        <w:rPr>
          <w:rFonts w:ascii="Times New Roman" w:eastAsia="楷体_GB2312" w:hAnsi="Times New Roman" w:cs="Times New Roman"/>
        </w:rPr>
        <w:t>PCR</w:t>
      </w:r>
      <w:r w:rsidRPr="00E7732A">
        <w:rPr>
          <w:rFonts w:ascii="Times New Roman" w:eastAsia="楷体_GB2312" w:hAnsi="Times New Roman" w:cs="Times New Roman"/>
        </w:rPr>
        <w:t>扩增</w:t>
      </w:r>
      <w:r w:rsidRPr="00E7732A">
        <w:rPr>
          <w:rFonts w:ascii="Times New Roman" w:eastAsia="楷体_GB2312" w:hAnsi="Times New Roman" w:cs="Times New Roman"/>
        </w:rPr>
        <w:t>mRNA</w:t>
      </w:r>
      <w:r w:rsidRPr="00E7732A">
        <w:rPr>
          <w:rFonts w:ascii="Times New Roman" w:eastAsia="楷体_GB2312" w:hAnsi="Times New Roman" w:cs="Times New Roman"/>
        </w:rPr>
        <w:t>，需将</w:t>
      </w:r>
      <w:r w:rsidRPr="00E7732A">
        <w:rPr>
          <w:rFonts w:ascii="Times New Roman" w:eastAsia="楷体_GB2312" w:hAnsi="Times New Roman" w:cs="Times New Roman"/>
        </w:rPr>
        <w:t>mRNA</w:t>
      </w:r>
      <w:r w:rsidRPr="00E7732A">
        <w:rPr>
          <w:rFonts w:ascii="Times New Roman" w:eastAsia="楷体_GB2312" w:hAnsi="Times New Roman" w:cs="Times New Roman"/>
        </w:rPr>
        <w:t>逆转录成</w:t>
      </w:r>
      <w:r w:rsidRPr="00E7732A">
        <w:rPr>
          <w:rFonts w:ascii="Times New Roman" w:eastAsia="楷体_GB2312" w:hAnsi="Times New Roman" w:cs="Times New Roman"/>
        </w:rPr>
        <w:t>cDNA</w:t>
      </w:r>
      <w:r w:rsidRPr="00E7732A">
        <w:rPr>
          <w:rFonts w:ascii="Times New Roman" w:eastAsia="楷体_GB2312" w:hAnsi="Times New Roman" w:cs="Times New Roman"/>
        </w:rPr>
        <w:t>再进行</w:t>
      </w:r>
      <w:r w:rsidRPr="00E7732A">
        <w:rPr>
          <w:rFonts w:ascii="Times New Roman" w:eastAsia="楷体_GB2312" w:hAnsi="Times New Roman" w:cs="Times New Roman"/>
        </w:rPr>
        <w:t>PCR</w:t>
      </w:r>
      <w:r w:rsidRPr="00E7732A">
        <w:rPr>
          <w:rFonts w:ascii="Times New Roman" w:eastAsia="楷体_GB2312" w:hAnsi="Times New Roman" w:cs="Times New Roman"/>
        </w:rPr>
        <w:t>扩增，</w:t>
      </w:r>
      <w:r w:rsidRPr="00E7732A">
        <w:rPr>
          <w:rFonts w:ascii="Times New Roman" w:eastAsia="楷体_GB2312" w:hAnsi="Times New Roman" w:cs="Times New Roman"/>
        </w:rPr>
        <w:t>A</w:t>
      </w:r>
      <w:r w:rsidRPr="00E7732A">
        <w:rPr>
          <w:rFonts w:ascii="Times New Roman" w:eastAsia="楷体_GB2312" w:hAnsi="Times New Roman" w:cs="Times New Roman"/>
        </w:rPr>
        <w:t>错误。</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E7732A">
        <w:rPr>
          <w:rFonts w:ascii="Times New Roman" w:eastAsia="楷体_GB2312" w:hAnsi="Times New Roman" w:cs="Times New Roman"/>
        </w:rPr>
        <w:t>2024·</w:t>
      </w:r>
      <w:r w:rsidRPr="00E7732A">
        <w:rPr>
          <w:rFonts w:ascii="Times New Roman" w:eastAsia="楷体_GB2312" w:hAnsi="Times New Roman" w:cs="Times New Roman"/>
        </w:rPr>
        <w:t>佛山联考</w:t>
      </w:r>
      <w:r>
        <w:rPr>
          <w:rFonts w:ascii="Times New Roman" w:eastAsia="楷体_GB2312" w:hAnsi="Times New Roman" w:cs="Times New Roman"/>
        </w:rPr>
        <w:t>)</w:t>
      </w:r>
      <w:r w:rsidRPr="00E7732A">
        <w:rPr>
          <w:rFonts w:ascii="Times New Roman" w:hAnsi="Times New Roman" w:cs="Times New Roman"/>
        </w:rPr>
        <w:t>水中</w:t>
      </w:r>
      <w:r w:rsidRPr="00E7732A">
        <w:rPr>
          <w:rFonts w:ascii="Times New Roman" w:hAnsi="Times New Roman" w:cs="Times New Roman"/>
        </w:rPr>
        <w:t>E</w:t>
      </w:r>
      <w:r w:rsidRPr="00E7732A">
        <w:rPr>
          <w:rFonts w:ascii="Times New Roman" w:hAnsi="Times New Roman" w:cs="Times New Roman"/>
        </w:rPr>
        <w:t>物质污染会导致鱼类雌性化异常</w:t>
      </w:r>
      <w:r>
        <w:rPr>
          <w:rFonts w:ascii="Times New Roman" w:hAnsi="Times New Roman" w:cs="Times New Roman"/>
        </w:rPr>
        <w:t>。</w:t>
      </w:r>
      <w:r w:rsidRPr="00E7732A">
        <w:rPr>
          <w:rFonts w:ascii="Times New Roman" w:hAnsi="Times New Roman" w:cs="Times New Roman"/>
        </w:rPr>
        <w:t>将绿色荧光蛋白</w:t>
      </w:r>
      <w:r>
        <w:rPr>
          <w:rFonts w:ascii="Times New Roman" w:hAnsi="Times New Roman" w:cs="Times New Roman"/>
        </w:rPr>
        <w:t>(</w:t>
      </w:r>
      <w:r w:rsidRPr="00E7732A">
        <w:rPr>
          <w:rFonts w:ascii="Times New Roman" w:hAnsi="Times New Roman" w:cs="Times New Roman"/>
        </w:rPr>
        <w:t>GFP</w:t>
      </w:r>
      <w:r>
        <w:rPr>
          <w:rFonts w:ascii="Times New Roman" w:hAnsi="Times New Roman" w:cs="Times New Roman"/>
        </w:rPr>
        <w:t>)</w:t>
      </w:r>
      <w:r w:rsidRPr="00E7732A">
        <w:rPr>
          <w:rFonts w:ascii="Times New Roman" w:hAnsi="Times New Roman" w:cs="Times New Roman"/>
        </w:rPr>
        <w:t>基因</w:t>
      </w:r>
      <w:r>
        <w:rPr>
          <w:rFonts w:ascii="Times New Roman" w:hAnsi="Times New Roman" w:cs="Times New Roman"/>
        </w:rPr>
        <w:t>、</w:t>
      </w:r>
      <w:r w:rsidRPr="00E7732A">
        <w:rPr>
          <w:rFonts w:ascii="Times New Roman" w:hAnsi="Times New Roman" w:cs="Times New Roman"/>
        </w:rPr>
        <w:t>Gal4</w:t>
      </w:r>
      <w:r w:rsidRPr="00E7732A">
        <w:rPr>
          <w:rFonts w:ascii="Times New Roman" w:hAnsi="Times New Roman" w:cs="Times New Roman"/>
        </w:rPr>
        <w:t>蛋白基因等转入斑马鱼</w:t>
      </w:r>
      <w:r>
        <w:rPr>
          <w:rFonts w:ascii="Times New Roman" w:hAnsi="Times New Roman" w:cs="Times New Roman"/>
        </w:rPr>
        <w:t>，</w:t>
      </w:r>
      <w:r w:rsidRPr="00E7732A">
        <w:rPr>
          <w:rFonts w:ascii="Times New Roman" w:hAnsi="Times New Roman" w:cs="Times New Roman"/>
        </w:rPr>
        <w:t>可用于监测水体</w:t>
      </w:r>
      <w:r w:rsidRPr="00E7732A">
        <w:rPr>
          <w:rFonts w:ascii="Times New Roman" w:hAnsi="Times New Roman" w:cs="Times New Roman"/>
        </w:rPr>
        <w:t>E</w:t>
      </w:r>
      <w:r w:rsidRPr="00E7732A">
        <w:rPr>
          <w:rFonts w:ascii="Times New Roman" w:hAnsi="Times New Roman" w:cs="Times New Roman"/>
        </w:rPr>
        <w:t>物质</w:t>
      </w:r>
      <w:r>
        <w:rPr>
          <w:rFonts w:ascii="Times New Roman" w:hAnsi="Times New Roman" w:cs="Times New Roman"/>
        </w:rPr>
        <w:t>，</w:t>
      </w:r>
      <w:r w:rsidRPr="00E7732A">
        <w:rPr>
          <w:rFonts w:ascii="Times New Roman" w:hAnsi="Times New Roman" w:cs="Times New Roman"/>
        </w:rPr>
        <w:t>如图中</w:t>
      </w:r>
      <w:r w:rsidRPr="00E7732A">
        <w:rPr>
          <w:rFonts w:ascii="Times New Roman" w:hAnsi="Times New Roman" w:cs="Times New Roman"/>
        </w:rPr>
        <w:t>ERE</w:t>
      </w:r>
      <w:r w:rsidRPr="00E7732A">
        <w:rPr>
          <w:rFonts w:ascii="Times New Roman" w:hAnsi="Times New Roman" w:cs="Times New Roman"/>
        </w:rPr>
        <w:t>和</w:t>
      </w:r>
      <w:r w:rsidRPr="00E7732A">
        <w:rPr>
          <w:rFonts w:ascii="Times New Roman" w:hAnsi="Times New Roman" w:cs="Times New Roman"/>
        </w:rPr>
        <w:t>UAS</w:t>
      </w:r>
      <w:r w:rsidRPr="00E7732A">
        <w:rPr>
          <w:rFonts w:ascii="Times New Roman" w:hAnsi="Times New Roman" w:cs="Times New Roman"/>
        </w:rPr>
        <w:t>是两种诱导型启动子</w:t>
      </w:r>
      <w:r>
        <w:rPr>
          <w:rFonts w:ascii="Times New Roman" w:hAnsi="Times New Roman" w:cs="Times New Roman"/>
        </w:rPr>
        <w:t>，</w:t>
      </w:r>
      <w:r w:rsidRPr="00E7732A">
        <w:rPr>
          <w:rFonts w:ascii="Times New Roman" w:hAnsi="Times New Roman" w:cs="Times New Roman"/>
        </w:rPr>
        <w:t>分别被</w:t>
      </w:r>
      <w:r w:rsidRPr="00E7732A">
        <w:rPr>
          <w:rFonts w:ascii="Times New Roman" w:hAnsi="Times New Roman" w:cs="Times New Roman"/>
        </w:rPr>
        <w:t>E</w:t>
      </w:r>
      <w:r w:rsidRPr="00E7732A">
        <w:rPr>
          <w:rFonts w:ascii="Times New Roman" w:hAnsi="Times New Roman" w:cs="Times New Roman"/>
        </w:rPr>
        <w:t>物质</w:t>
      </w:r>
      <w:r>
        <w:rPr>
          <w:rFonts w:ascii="Times New Roman" w:hAnsi="Times New Roman" w:cs="Times New Roman"/>
        </w:rPr>
        <w:t>－</w:t>
      </w:r>
      <w:r w:rsidRPr="00E7732A">
        <w:rPr>
          <w:rFonts w:ascii="Times New Roman" w:hAnsi="Times New Roman" w:cs="Times New Roman"/>
        </w:rPr>
        <w:t>受体复合物和</w:t>
      </w:r>
      <w:r w:rsidRPr="00E7732A">
        <w:rPr>
          <w:rFonts w:ascii="Times New Roman" w:hAnsi="Times New Roman" w:cs="Times New Roman"/>
        </w:rPr>
        <w:t>Gal4</w:t>
      </w:r>
      <w:r w:rsidRPr="00E7732A">
        <w:rPr>
          <w:rFonts w:ascii="Times New Roman" w:hAnsi="Times New Roman" w:cs="Times New Roman"/>
        </w:rPr>
        <w:t>蛋白特异性激活</w:t>
      </w:r>
      <w:r>
        <w:rPr>
          <w:rFonts w:ascii="Times New Roman" w:hAnsi="Times New Roman" w:cs="Times New Roman"/>
        </w:rPr>
        <w:t>，</w:t>
      </w:r>
      <w:r w:rsidRPr="00E7732A">
        <w:rPr>
          <w:rFonts w:ascii="Times New Roman" w:hAnsi="Times New Roman" w:cs="Times New Roman"/>
        </w:rPr>
        <w:t>启动下游基因表达</w:t>
      </w:r>
      <w:r>
        <w:rPr>
          <w:rFonts w:ascii="Times New Roman" w:hAnsi="Times New Roman" w:cs="Times New Roman"/>
        </w:rPr>
        <w:t>。</w:t>
      </w:r>
      <w:r w:rsidRPr="00E7732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\\4-168.TIF"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活页</w:instrText>
      </w:r>
      <w:r w:rsidR="00440C91">
        <w:rPr>
          <w:rFonts w:ascii="Times New Roman" w:hAnsi="Times New Roman" w:cs="Times New Roman" w:hint="eastAsia"/>
        </w:rPr>
        <w:instrText>\\4-168.TIF"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活页</w:instrText>
      </w:r>
      <w:r w:rsidR="005E2FB0">
        <w:rPr>
          <w:rFonts w:ascii="Times New Roman" w:hAnsi="Times New Roman" w:cs="Times New Roman" w:hint="eastAsia"/>
        </w:rPr>
        <w:instrText>\\4-168.TIF"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7" type="#_x0000_t75" style="width:226.6pt;height:169.6pt">
            <v:imagedata r:id="rId27" r:href="rId28"/>
          </v:shape>
        </w:pict>
      </w:r>
      <w:r w:rsidR="005E2FB0">
        <w:rPr>
          <w:rFonts w:ascii="Times New Roman" w:hAnsi="Times New Roman" w:cs="Times New Roman"/>
        </w:rPr>
        <w:fldChar w:fldCharType="end"/>
      </w:r>
      <w:r w:rsidR="00440C9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A</w:t>
      </w:r>
      <w:r>
        <w:rPr>
          <w:rFonts w:ascii="Times New Roman" w:hAnsi="Times New Roman" w:cs="Times New Roman"/>
        </w:rPr>
        <w:t>．</w:t>
      </w:r>
      <w:r w:rsidRPr="00E7732A">
        <w:rPr>
          <w:rFonts w:ascii="Times New Roman" w:hAnsi="Times New Roman" w:cs="Times New Roman"/>
        </w:rPr>
        <w:t>根据题意可知</w:t>
      </w:r>
      <w:r>
        <w:rPr>
          <w:rFonts w:ascii="Times New Roman" w:hAnsi="Times New Roman" w:cs="Times New Roman"/>
        </w:rPr>
        <w:t>，</w:t>
      </w:r>
      <w:r w:rsidRPr="00E7732A">
        <w:rPr>
          <w:rFonts w:ascii="Times New Roman" w:hAnsi="Times New Roman" w:cs="Times New Roman"/>
        </w:rPr>
        <w:t>斑马鱼的某些细胞存在</w:t>
      </w:r>
      <w:r w:rsidRPr="00E7732A">
        <w:rPr>
          <w:rFonts w:ascii="Times New Roman" w:hAnsi="Times New Roman" w:cs="Times New Roman"/>
        </w:rPr>
        <w:t>E</w:t>
      </w:r>
      <w:r w:rsidRPr="00E7732A">
        <w:rPr>
          <w:rFonts w:ascii="Times New Roman" w:hAnsi="Times New Roman" w:cs="Times New Roman"/>
        </w:rPr>
        <w:t>物质的受体</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B</w:t>
      </w:r>
      <w:r>
        <w:rPr>
          <w:rFonts w:ascii="Times New Roman" w:hAnsi="Times New Roman" w:cs="Times New Roman"/>
        </w:rPr>
        <w:t>．</w:t>
      </w:r>
      <w:r w:rsidRPr="00E7732A">
        <w:rPr>
          <w:rFonts w:ascii="Times New Roman" w:hAnsi="Times New Roman" w:cs="Times New Roman"/>
        </w:rPr>
        <w:t>用</w:t>
      </w:r>
      <w:r w:rsidRPr="00E7732A">
        <w:rPr>
          <w:rFonts w:ascii="Times New Roman" w:hAnsi="Times New Roman" w:cs="Times New Roman"/>
        </w:rPr>
        <w:t>ERE</w:t>
      </w:r>
      <w:r w:rsidRPr="00E7732A">
        <w:rPr>
          <w:rFonts w:ascii="Times New Roman" w:hAnsi="Times New Roman" w:cs="Times New Roman"/>
        </w:rPr>
        <w:t>直接驱动</w:t>
      </w:r>
      <w:r w:rsidRPr="00E7732A">
        <w:rPr>
          <w:rFonts w:ascii="Times New Roman" w:hAnsi="Times New Roman" w:cs="Times New Roman"/>
          <w:i/>
        </w:rPr>
        <w:t>GFP</w:t>
      </w:r>
      <w:r w:rsidRPr="00E7732A">
        <w:rPr>
          <w:rFonts w:ascii="Times New Roman" w:hAnsi="Times New Roman" w:cs="Times New Roman"/>
        </w:rPr>
        <w:t>基因表达可提高监测的灵敏度</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C</w:t>
      </w:r>
      <w:r>
        <w:rPr>
          <w:rFonts w:ascii="Times New Roman" w:hAnsi="Times New Roman" w:cs="Times New Roman"/>
        </w:rPr>
        <w:t>．</w:t>
      </w:r>
      <w:r w:rsidRPr="00E7732A">
        <w:rPr>
          <w:rFonts w:ascii="Times New Roman" w:hAnsi="Times New Roman" w:cs="Times New Roman"/>
        </w:rPr>
        <w:t>用于监测</w:t>
      </w:r>
      <w:r w:rsidRPr="00E7732A">
        <w:rPr>
          <w:rFonts w:ascii="Times New Roman" w:hAnsi="Times New Roman" w:cs="Times New Roman"/>
        </w:rPr>
        <w:t>E</w:t>
      </w:r>
      <w:r w:rsidRPr="00E7732A">
        <w:rPr>
          <w:rFonts w:ascii="Times New Roman" w:hAnsi="Times New Roman" w:cs="Times New Roman"/>
        </w:rPr>
        <w:t>物质污染的转基因斑马鱼最好是不育的</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D</w:t>
      </w:r>
      <w:r>
        <w:rPr>
          <w:rFonts w:ascii="Times New Roman" w:hAnsi="Times New Roman" w:cs="Times New Roman"/>
        </w:rPr>
        <w:t>．</w:t>
      </w:r>
      <w:r w:rsidRPr="00E7732A">
        <w:rPr>
          <w:rFonts w:ascii="Times New Roman" w:hAnsi="Times New Roman" w:cs="Times New Roman"/>
        </w:rPr>
        <w:t>基因表达载体最好以显微注射法导入斑马鱼受精卵</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eastAsia="黑体" w:hAnsi="Times New Roman" w:cs="Times New Roman"/>
        </w:rPr>
        <w:t xml:space="preserve">　</w:t>
      </w:r>
      <w:r w:rsidRPr="00E7732A">
        <w:rPr>
          <w:rFonts w:ascii="Times New Roman" w:hAnsi="Times New Roman" w:cs="Times New Roman"/>
        </w:rPr>
        <w:t>B</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解析</w:t>
      </w:r>
      <w:r>
        <w:rPr>
          <w:rFonts w:ascii="Times New Roman" w:eastAsia="黑体" w:hAnsi="Times New Roman" w:cs="Times New Roman"/>
        </w:rPr>
        <w:t xml:space="preserve">　</w:t>
      </w:r>
      <w:r w:rsidRPr="00E7732A">
        <w:rPr>
          <w:rFonts w:ascii="Times New Roman" w:eastAsia="楷体_GB2312" w:hAnsi="Times New Roman" w:cs="Times New Roman"/>
        </w:rPr>
        <w:t>将绿色荧光蛋白</w:t>
      </w:r>
      <w:r>
        <w:rPr>
          <w:rFonts w:ascii="Times New Roman" w:eastAsia="楷体_GB2312" w:hAnsi="Times New Roman" w:cs="Times New Roman"/>
        </w:rPr>
        <w:t>(</w:t>
      </w:r>
      <w:r w:rsidRPr="00E7732A">
        <w:rPr>
          <w:rFonts w:ascii="Times New Roman" w:eastAsia="楷体_GB2312" w:hAnsi="Times New Roman" w:cs="Times New Roman"/>
        </w:rPr>
        <w:t>GFP</w:t>
      </w:r>
      <w:r>
        <w:rPr>
          <w:rFonts w:ascii="Times New Roman" w:eastAsia="楷体_GB2312" w:hAnsi="Times New Roman" w:cs="Times New Roman"/>
        </w:rPr>
        <w:t>)</w:t>
      </w:r>
      <w:r w:rsidRPr="00E7732A">
        <w:rPr>
          <w:rFonts w:ascii="Times New Roman" w:eastAsia="楷体_GB2312" w:hAnsi="Times New Roman" w:cs="Times New Roman"/>
        </w:rPr>
        <w:t>基因、</w:t>
      </w:r>
      <w:r w:rsidRPr="00E7732A">
        <w:rPr>
          <w:rFonts w:ascii="Times New Roman" w:eastAsia="楷体_GB2312" w:hAnsi="Times New Roman" w:cs="Times New Roman"/>
        </w:rPr>
        <w:t>Gal4</w:t>
      </w:r>
      <w:r w:rsidRPr="00E7732A">
        <w:rPr>
          <w:rFonts w:ascii="Times New Roman" w:eastAsia="楷体_GB2312" w:hAnsi="Times New Roman" w:cs="Times New Roman"/>
        </w:rPr>
        <w:t>蛋白基因等转入斑马鱼，可用于监测水体</w:t>
      </w:r>
      <w:r>
        <w:rPr>
          <w:rFonts w:ascii="Times New Roman" w:eastAsia="楷体_GB2312" w:hAnsi="Times New Roman" w:cs="Times New Roman"/>
        </w:rPr>
        <w:t xml:space="preserve"> </w:t>
      </w:r>
      <w:r w:rsidRPr="00E7732A">
        <w:rPr>
          <w:rFonts w:ascii="Times New Roman" w:eastAsia="楷体_GB2312" w:hAnsi="Times New Roman" w:cs="Times New Roman"/>
        </w:rPr>
        <w:t>E</w:t>
      </w:r>
      <w:r>
        <w:rPr>
          <w:rFonts w:ascii="Times New Roman" w:eastAsia="楷体_GB2312" w:hAnsi="Times New Roman" w:cs="Times New Roman"/>
        </w:rPr>
        <w:t xml:space="preserve"> </w:t>
      </w:r>
      <w:r w:rsidRPr="00E7732A">
        <w:rPr>
          <w:rFonts w:ascii="Times New Roman" w:eastAsia="楷体_GB2312" w:hAnsi="Times New Roman" w:cs="Times New Roman"/>
        </w:rPr>
        <w:t>物质，推测斑马鱼的某些细胞存在</w:t>
      </w:r>
      <w:r>
        <w:rPr>
          <w:rFonts w:ascii="Times New Roman" w:eastAsia="楷体_GB2312" w:hAnsi="Times New Roman" w:cs="Times New Roman"/>
        </w:rPr>
        <w:t xml:space="preserve"> </w:t>
      </w:r>
      <w:r w:rsidRPr="00E7732A">
        <w:rPr>
          <w:rFonts w:ascii="Times New Roman" w:eastAsia="楷体_GB2312" w:hAnsi="Times New Roman" w:cs="Times New Roman"/>
        </w:rPr>
        <w:t>E</w:t>
      </w:r>
      <w:r>
        <w:rPr>
          <w:rFonts w:ascii="Times New Roman" w:eastAsia="楷体_GB2312" w:hAnsi="Times New Roman" w:cs="Times New Roman"/>
        </w:rPr>
        <w:t xml:space="preserve"> </w:t>
      </w:r>
      <w:r w:rsidRPr="00E7732A">
        <w:rPr>
          <w:rFonts w:ascii="Times New Roman" w:eastAsia="楷体_GB2312" w:hAnsi="Times New Roman" w:cs="Times New Roman"/>
        </w:rPr>
        <w:t>物质的受体，</w:t>
      </w:r>
      <w:r w:rsidRPr="00E7732A">
        <w:rPr>
          <w:rFonts w:ascii="Times New Roman" w:eastAsia="楷体_GB2312" w:hAnsi="Times New Roman" w:cs="Times New Roman"/>
        </w:rPr>
        <w:t>A</w:t>
      </w:r>
      <w:r w:rsidRPr="00E7732A">
        <w:rPr>
          <w:rFonts w:ascii="Times New Roman" w:eastAsia="楷体_GB2312" w:hAnsi="Times New Roman" w:cs="Times New Roman"/>
        </w:rPr>
        <w:t>正确；结合题图可知，</w:t>
      </w:r>
      <w:r w:rsidRPr="00E7732A">
        <w:rPr>
          <w:rFonts w:ascii="Times New Roman" w:eastAsia="楷体_GB2312" w:hAnsi="Times New Roman" w:cs="Times New Roman"/>
        </w:rPr>
        <w:t>ERE</w:t>
      </w:r>
      <w:r w:rsidRPr="00E7732A">
        <w:rPr>
          <w:rFonts w:ascii="Times New Roman" w:eastAsia="楷体_GB2312" w:hAnsi="Times New Roman" w:cs="Times New Roman"/>
        </w:rPr>
        <w:t>诱导</w:t>
      </w:r>
      <w:r w:rsidRPr="00E7732A">
        <w:rPr>
          <w:rFonts w:ascii="Times New Roman" w:eastAsia="楷体_GB2312" w:hAnsi="Times New Roman" w:cs="Times New Roman"/>
          <w:i/>
        </w:rPr>
        <w:t>Gal</w:t>
      </w:r>
      <w:r w:rsidRPr="004739B9">
        <w:rPr>
          <w:rFonts w:ascii="Times New Roman" w:eastAsia="楷体_GB2312" w:hAnsi="Times New Roman" w:cs="Times New Roman"/>
          <w:i/>
        </w:rPr>
        <w:t>4</w:t>
      </w:r>
      <w:r w:rsidRPr="00E7732A">
        <w:rPr>
          <w:rFonts w:ascii="Times New Roman" w:eastAsia="楷体_GB2312" w:hAnsi="Times New Roman" w:cs="Times New Roman"/>
        </w:rPr>
        <w:t>基因转录，其翻译产物</w:t>
      </w:r>
      <w:r w:rsidRPr="00E7732A">
        <w:rPr>
          <w:rFonts w:ascii="Times New Roman" w:eastAsia="楷体_GB2312" w:hAnsi="Times New Roman" w:cs="Times New Roman"/>
        </w:rPr>
        <w:t>Gal4</w:t>
      </w:r>
      <w:r w:rsidRPr="00E7732A">
        <w:rPr>
          <w:rFonts w:ascii="Times New Roman" w:eastAsia="楷体_GB2312" w:hAnsi="Times New Roman" w:cs="Times New Roman"/>
        </w:rPr>
        <w:t>蛋白激活</w:t>
      </w:r>
      <w:r w:rsidRPr="00E7732A">
        <w:rPr>
          <w:rFonts w:ascii="Times New Roman" w:eastAsia="楷体_GB2312" w:hAnsi="Times New Roman" w:cs="Times New Roman"/>
        </w:rPr>
        <w:t>UAS</w:t>
      </w:r>
      <w:r w:rsidRPr="00E7732A">
        <w:rPr>
          <w:rFonts w:ascii="Times New Roman" w:eastAsia="楷体_GB2312" w:hAnsi="Times New Roman" w:cs="Times New Roman"/>
        </w:rPr>
        <w:t>，使其驱动</w:t>
      </w:r>
      <w:r w:rsidRPr="00E7732A">
        <w:rPr>
          <w:rFonts w:ascii="Times New Roman" w:eastAsia="楷体_GB2312" w:hAnsi="Times New Roman" w:cs="Times New Roman"/>
          <w:i/>
        </w:rPr>
        <w:t>GFP</w:t>
      </w:r>
      <w:r w:rsidRPr="00E7732A">
        <w:rPr>
          <w:rFonts w:ascii="Times New Roman" w:eastAsia="楷体_GB2312" w:hAnsi="Times New Roman" w:cs="Times New Roman"/>
        </w:rPr>
        <w:t>基因表达，提高监测的灵敏度，这是一个间接驱动而非直接驱动的过程，</w:t>
      </w:r>
      <w:r w:rsidRPr="00E7732A">
        <w:rPr>
          <w:rFonts w:ascii="Times New Roman" w:eastAsia="楷体_GB2312" w:hAnsi="Times New Roman" w:cs="Times New Roman"/>
        </w:rPr>
        <w:t>B</w:t>
      </w:r>
      <w:r w:rsidRPr="00E7732A">
        <w:rPr>
          <w:rFonts w:ascii="Times New Roman" w:eastAsia="楷体_GB2312" w:hAnsi="Times New Roman" w:cs="Times New Roman"/>
        </w:rPr>
        <w:t>错误；用于监测</w:t>
      </w:r>
      <w:r>
        <w:rPr>
          <w:rFonts w:ascii="Times New Roman" w:eastAsia="楷体_GB2312" w:hAnsi="Times New Roman" w:cs="Times New Roman"/>
        </w:rPr>
        <w:t xml:space="preserve"> </w:t>
      </w:r>
      <w:r w:rsidRPr="00E7732A">
        <w:rPr>
          <w:rFonts w:ascii="Times New Roman" w:eastAsia="楷体_GB2312" w:hAnsi="Times New Roman" w:cs="Times New Roman"/>
        </w:rPr>
        <w:t>E</w:t>
      </w:r>
      <w:r>
        <w:rPr>
          <w:rFonts w:ascii="Times New Roman" w:eastAsia="楷体_GB2312" w:hAnsi="Times New Roman" w:cs="Times New Roman"/>
        </w:rPr>
        <w:t xml:space="preserve"> </w:t>
      </w:r>
      <w:r w:rsidRPr="00E7732A">
        <w:rPr>
          <w:rFonts w:ascii="Times New Roman" w:eastAsia="楷体_GB2312" w:hAnsi="Times New Roman" w:cs="Times New Roman"/>
        </w:rPr>
        <w:t>物质污染的转基因斑马鱼最好是不育的，避免因有性生殖带来的基因污染，</w:t>
      </w:r>
      <w:r w:rsidRPr="00E7732A">
        <w:rPr>
          <w:rFonts w:ascii="Times New Roman" w:eastAsia="楷体_GB2312" w:hAnsi="Times New Roman" w:cs="Times New Roman"/>
        </w:rPr>
        <w:t>C</w:t>
      </w:r>
      <w:r w:rsidRPr="00E7732A">
        <w:rPr>
          <w:rFonts w:ascii="Times New Roman" w:eastAsia="楷体_GB2312" w:hAnsi="Times New Roman" w:cs="Times New Roman"/>
        </w:rPr>
        <w:t>正确；基因表达载体最好以显微注射法导入斑马鱼受精卵，受精卵全能性高，基因成功表达的概率大，</w:t>
      </w:r>
      <w:r w:rsidRPr="00E7732A">
        <w:rPr>
          <w:rFonts w:ascii="Times New Roman" w:eastAsia="楷体_GB2312" w:hAnsi="Times New Roman" w:cs="Times New Roman"/>
        </w:rPr>
        <w:t>D</w:t>
      </w:r>
      <w:r w:rsidRPr="00E7732A">
        <w:rPr>
          <w:rFonts w:ascii="Times New Roman" w:eastAsia="楷体_GB2312" w:hAnsi="Times New Roman" w:cs="Times New Roman"/>
        </w:rPr>
        <w:t>正确。</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E7732A">
        <w:rPr>
          <w:rFonts w:ascii="Times New Roman" w:eastAsia="楷体_GB2312" w:hAnsi="Times New Roman" w:cs="Times New Roman"/>
        </w:rPr>
        <w:t>2024·</w:t>
      </w:r>
      <w:r w:rsidRPr="00E7732A">
        <w:rPr>
          <w:rFonts w:ascii="Times New Roman" w:eastAsia="楷体_GB2312" w:hAnsi="Times New Roman" w:cs="Times New Roman"/>
        </w:rPr>
        <w:t>梅州期末</w:t>
      </w:r>
      <w:r>
        <w:rPr>
          <w:rFonts w:ascii="Times New Roman" w:eastAsia="楷体_GB2312" w:hAnsi="Times New Roman" w:cs="Times New Roman"/>
        </w:rPr>
        <w:t>)</w:t>
      </w:r>
      <w:r w:rsidRPr="00E7732A">
        <w:rPr>
          <w:rFonts w:ascii="Times New Roman" w:hAnsi="Times New Roman" w:cs="Times New Roman"/>
        </w:rPr>
        <w:t>蛛丝蛋白是一种特殊纤维蛋白</w:t>
      </w:r>
      <w:r>
        <w:rPr>
          <w:rFonts w:ascii="Times New Roman" w:hAnsi="Times New Roman" w:cs="Times New Roman"/>
        </w:rPr>
        <w:t>，</w:t>
      </w:r>
      <w:r w:rsidRPr="00E7732A">
        <w:rPr>
          <w:rFonts w:ascii="Times New Roman" w:hAnsi="Times New Roman" w:cs="Times New Roman"/>
        </w:rPr>
        <w:t>具有强度高</w:t>
      </w:r>
      <w:r>
        <w:rPr>
          <w:rFonts w:ascii="Times New Roman" w:hAnsi="Times New Roman" w:cs="Times New Roman"/>
        </w:rPr>
        <w:t>、</w:t>
      </w:r>
      <w:r w:rsidRPr="00E7732A">
        <w:rPr>
          <w:rFonts w:ascii="Times New Roman" w:hAnsi="Times New Roman" w:cs="Times New Roman"/>
        </w:rPr>
        <w:t>韧性大等特点</w:t>
      </w:r>
      <w:r>
        <w:rPr>
          <w:rFonts w:ascii="Times New Roman" w:hAnsi="Times New Roman" w:cs="Times New Roman"/>
        </w:rPr>
        <w:t>，</w:t>
      </w:r>
      <w:r w:rsidRPr="00E7732A">
        <w:rPr>
          <w:rFonts w:ascii="Times New Roman" w:hAnsi="Times New Roman" w:cs="Times New Roman"/>
        </w:rPr>
        <w:t>在人工肌腱等医学领域有着诱人的前景</w:t>
      </w:r>
      <w:r>
        <w:rPr>
          <w:rFonts w:ascii="Times New Roman" w:hAnsi="Times New Roman" w:cs="Times New Roman"/>
        </w:rPr>
        <w:t>。</w:t>
      </w:r>
      <w:r w:rsidRPr="00E7732A">
        <w:rPr>
          <w:rFonts w:ascii="Times New Roman" w:hAnsi="Times New Roman" w:cs="Times New Roman"/>
        </w:rPr>
        <w:t>某研究小组提取一种蜘蛛中的蛛丝蛋白基因</w:t>
      </w:r>
      <w:r>
        <w:rPr>
          <w:rFonts w:ascii="Times New Roman" w:hAnsi="Times New Roman" w:cs="Times New Roman"/>
        </w:rPr>
        <w:t>，</w:t>
      </w:r>
      <w:r w:rsidRPr="00E7732A">
        <w:rPr>
          <w:rFonts w:ascii="Times New Roman" w:hAnsi="Times New Roman" w:cs="Times New Roman"/>
        </w:rPr>
        <w:t>将其导入大肠杆菌生产蛛丝蛋白</w:t>
      </w:r>
      <w:r>
        <w:rPr>
          <w:rFonts w:ascii="Times New Roman" w:hAnsi="Times New Roman" w:cs="Times New Roman"/>
        </w:rPr>
        <w:t>。</w:t>
      </w:r>
      <w:r w:rsidRPr="00E7732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A</w:t>
      </w:r>
      <w:r>
        <w:rPr>
          <w:rFonts w:ascii="Times New Roman" w:hAnsi="Times New Roman" w:cs="Times New Roman"/>
        </w:rPr>
        <w:t>．</w:t>
      </w:r>
      <w:r w:rsidRPr="00E7732A">
        <w:rPr>
          <w:rFonts w:ascii="Times New Roman" w:hAnsi="Times New Roman" w:cs="Times New Roman"/>
        </w:rPr>
        <w:t>构建蛛丝蛋白基因表达载体需要限制酶和</w:t>
      </w:r>
      <w:r w:rsidRPr="00E7732A">
        <w:rPr>
          <w:rFonts w:ascii="Times New Roman" w:hAnsi="Times New Roman" w:cs="Times New Roman"/>
        </w:rPr>
        <w:t>DNA</w:t>
      </w:r>
      <w:r w:rsidRPr="00E7732A">
        <w:rPr>
          <w:rFonts w:ascii="Times New Roman" w:hAnsi="Times New Roman" w:cs="Times New Roman"/>
        </w:rPr>
        <w:t>聚合酶</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B</w:t>
      </w:r>
      <w:r>
        <w:rPr>
          <w:rFonts w:ascii="Times New Roman" w:hAnsi="Times New Roman" w:cs="Times New Roman"/>
        </w:rPr>
        <w:t>．</w:t>
      </w:r>
      <w:r w:rsidRPr="00E7732A">
        <w:rPr>
          <w:rFonts w:ascii="Times New Roman" w:hAnsi="Times New Roman" w:cs="Times New Roman"/>
        </w:rPr>
        <w:t>可通过显微注射的方法将蛛丝蛋白基因导入大肠杆菌</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C</w:t>
      </w:r>
      <w:r>
        <w:rPr>
          <w:rFonts w:ascii="Times New Roman" w:hAnsi="Times New Roman" w:cs="Times New Roman"/>
        </w:rPr>
        <w:t>．</w:t>
      </w:r>
      <w:r w:rsidRPr="00E7732A">
        <w:rPr>
          <w:rFonts w:ascii="Times New Roman" w:hAnsi="Times New Roman" w:cs="Times New Roman"/>
        </w:rPr>
        <w:t>基因表达载体上的复制原点可调控蛛丝蛋白基因的表达</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D</w:t>
      </w:r>
      <w:r>
        <w:rPr>
          <w:rFonts w:ascii="Times New Roman" w:hAnsi="Times New Roman" w:cs="Times New Roman"/>
        </w:rPr>
        <w:t>．</w:t>
      </w:r>
      <w:r w:rsidRPr="00E7732A">
        <w:rPr>
          <w:rFonts w:ascii="Times New Roman" w:hAnsi="Times New Roman" w:cs="Times New Roman"/>
        </w:rPr>
        <w:t>可通过蛋白质工程设计与改造蛛丝蛋白的结构以增强其韧性</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eastAsia="黑体" w:hAnsi="Times New Roman" w:cs="Times New Roman"/>
        </w:rPr>
        <w:t xml:space="preserve">　</w:t>
      </w:r>
      <w:r w:rsidRPr="00E7732A">
        <w:rPr>
          <w:rFonts w:ascii="Times New Roman" w:hAnsi="Times New Roman" w:cs="Times New Roman"/>
        </w:rPr>
        <w:t>D</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解析</w:t>
      </w:r>
      <w:r>
        <w:rPr>
          <w:rFonts w:ascii="Times New Roman" w:eastAsia="黑体" w:hAnsi="Times New Roman" w:cs="Times New Roman"/>
        </w:rPr>
        <w:t xml:space="preserve">　</w:t>
      </w:r>
      <w:r w:rsidRPr="00E7732A">
        <w:rPr>
          <w:rFonts w:ascii="Times New Roman" w:eastAsia="楷体_GB2312" w:hAnsi="Times New Roman" w:cs="Times New Roman"/>
        </w:rPr>
        <w:t>构建蛛丝蛋白基因表达载体需要限制酶和</w:t>
      </w:r>
      <w:r w:rsidRPr="00E7732A">
        <w:rPr>
          <w:rFonts w:ascii="Times New Roman" w:eastAsia="楷体_GB2312" w:hAnsi="Times New Roman" w:cs="Times New Roman"/>
        </w:rPr>
        <w:t>DNA</w:t>
      </w:r>
      <w:r w:rsidRPr="00E7732A">
        <w:rPr>
          <w:rFonts w:ascii="Times New Roman" w:eastAsia="楷体_GB2312" w:hAnsi="Times New Roman" w:cs="Times New Roman"/>
        </w:rPr>
        <w:t>连接酶，</w:t>
      </w:r>
      <w:r w:rsidRPr="00E7732A">
        <w:rPr>
          <w:rFonts w:ascii="Times New Roman" w:eastAsia="楷体_GB2312" w:hAnsi="Times New Roman" w:cs="Times New Roman"/>
        </w:rPr>
        <w:t>A</w:t>
      </w:r>
      <w:r w:rsidRPr="00E7732A">
        <w:rPr>
          <w:rFonts w:ascii="Times New Roman" w:eastAsia="楷体_GB2312" w:hAnsi="Times New Roman" w:cs="Times New Roman"/>
        </w:rPr>
        <w:t>错误；可通过</w:t>
      </w:r>
      <w:r w:rsidRPr="00E7732A">
        <w:rPr>
          <w:rFonts w:ascii="Times New Roman" w:eastAsia="楷体_GB2312" w:hAnsi="Times New Roman" w:cs="Times New Roman"/>
        </w:rPr>
        <w:t>Ca</w:t>
      </w:r>
      <w:r w:rsidRPr="00E7732A">
        <w:rPr>
          <w:rFonts w:ascii="Times New Roman" w:eastAsia="楷体_GB2312" w:hAnsi="Times New Roman" w:cs="Times New Roman"/>
          <w:vertAlign w:val="superscript"/>
        </w:rPr>
        <w:t>2</w:t>
      </w:r>
      <w:r w:rsidRPr="00E7732A">
        <w:rPr>
          <w:rFonts w:ascii="Times New Roman" w:eastAsia="楷体_GB2312" w:hAnsi="Times New Roman" w:cs="Times New Roman"/>
          <w:vertAlign w:val="superscript"/>
        </w:rPr>
        <w:t>＋</w:t>
      </w:r>
      <w:r w:rsidRPr="00E7732A">
        <w:rPr>
          <w:rFonts w:ascii="Times New Roman" w:eastAsia="楷体_GB2312" w:hAnsi="Times New Roman" w:cs="Times New Roman"/>
        </w:rPr>
        <w:t>处理的方法将蛛丝蛋白基因导入大肠杆菌，</w:t>
      </w:r>
      <w:r w:rsidRPr="00E7732A">
        <w:rPr>
          <w:rFonts w:ascii="Times New Roman" w:eastAsia="楷体_GB2312" w:hAnsi="Times New Roman" w:cs="Times New Roman"/>
        </w:rPr>
        <w:t>B</w:t>
      </w:r>
      <w:r w:rsidRPr="00E7732A">
        <w:rPr>
          <w:rFonts w:ascii="Times New Roman" w:eastAsia="楷体_GB2312" w:hAnsi="Times New Roman" w:cs="Times New Roman"/>
        </w:rPr>
        <w:t>错误；基因表达载体上的启动子可调控蛛丝蛋白基因的表达，</w:t>
      </w:r>
      <w:r w:rsidRPr="00E7732A">
        <w:rPr>
          <w:rFonts w:ascii="Times New Roman" w:eastAsia="楷体_GB2312" w:hAnsi="Times New Roman" w:cs="Times New Roman"/>
        </w:rPr>
        <w:t>C</w:t>
      </w:r>
      <w:r w:rsidRPr="00E7732A">
        <w:rPr>
          <w:rFonts w:ascii="Times New Roman" w:eastAsia="楷体_GB2312" w:hAnsi="Times New Roman" w:cs="Times New Roman"/>
        </w:rPr>
        <w:t>错误；若需对蛛丝蛋白进行设计和改造以增强其韧性，可通过蛋白质工程来实现，</w:t>
      </w:r>
      <w:r w:rsidRPr="00E7732A">
        <w:rPr>
          <w:rFonts w:ascii="Times New Roman" w:eastAsia="楷体_GB2312" w:hAnsi="Times New Roman" w:cs="Times New Roman"/>
        </w:rPr>
        <w:t>D</w:t>
      </w:r>
      <w:r w:rsidRPr="00E7732A">
        <w:rPr>
          <w:rFonts w:ascii="Times New Roman" w:eastAsia="楷体_GB2312" w:hAnsi="Times New Roman" w:cs="Times New Roman"/>
        </w:rPr>
        <w:t>正确。</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5</w:t>
      </w:r>
      <w:r>
        <w:rPr>
          <w:rFonts w:ascii="Times New Roman" w:hAnsi="Times New Roman" w:cs="Times New Roman"/>
        </w:rPr>
        <w:t>．</w:t>
      </w:r>
      <w:r w:rsidRPr="00E7732A">
        <w:rPr>
          <w:rFonts w:ascii="Times New Roman" w:hAnsi="Times New Roman" w:cs="Times New Roman"/>
        </w:rPr>
        <w:t>利用</w:t>
      </w:r>
      <w:r w:rsidRPr="00E7732A">
        <w:rPr>
          <w:rFonts w:ascii="Times New Roman" w:hAnsi="Times New Roman" w:cs="Times New Roman"/>
        </w:rPr>
        <w:t>AI</w:t>
      </w:r>
      <w:r>
        <w:rPr>
          <w:rFonts w:ascii="Times New Roman" w:hAnsi="Times New Roman" w:cs="Times New Roman"/>
        </w:rPr>
        <w:t>(</w:t>
      </w:r>
      <w:r w:rsidRPr="00E7732A">
        <w:rPr>
          <w:rFonts w:ascii="Times New Roman" w:hAnsi="Times New Roman" w:cs="Times New Roman"/>
        </w:rPr>
        <w:t>人工智能</w:t>
      </w:r>
      <w:r>
        <w:rPr>
          <w:rFonts w:ascii="Times New Roman" w:hAnsi="Times New Roman" w:cs="Times New Roman"/>
        </w:rPr>
        <w:t>)</w:t>
      </w:r>
      <w:r w:rsidRPr="00E7732A">
        <w:rPr>
          <w:rFonts w:ascii="Times New Roman" w:hAnsi="Times New Roman" w:cs="Times New Roman"/>
        </w:rPr>
        <w:t>破解蛋白质结构和功能之谜</w:t>
      </w:r>
      <w:r>
        <w:rPr>
          <w:rFonts w:ascii="Times New Roman" w:hAnsi="Times New Roman" w:cs="Times New Roman"/>
        </w:rPr>
        <w:t>，</w:t>
      </w:r>
      <w:r w:rsidRPr="00E7732A">
        <w:rPr>
          <w:rFonts w:ascii="Times New Roman" w:hAnsi="Times New Roman" w:cs="Times New Roman"/>
        </w:rPr>
        <w:t>建立蛋白质数据库</w:t>
      </w:r>
      <w:r>
        <w:rPr>
          <w:rFonts w:ascii="Times New Roman" w:hAnsi="Times New Roman" w:cs="Times New Roman"/>
        </w:rPr>
        <w:t>，</w:t>
      </w:r>
      <w:r w:rsidRPr="00E7732A">
        <w:rPr>
          <w:rFonts w:ascii="Times New Roman" w:hAnsi="Times New Roman" w:cs="Times New Roman"/>
        </w:rPr>
        <w:t>并在此基础上进行蛋白质结构设计和优化</w:t>
      </w:r>
      <w:r>
        <w:rPr>
          <w:rFonts w:ascii="Times New Roman" w:hAnsi="Times New Roman" w:cs="Times New Roman"/>
        </w:rPr>
        <w:t>，</w:t>
      </w:r>
      <w:r w:rsidRPr="00E7732A">
        <w:rPr>
          <w:rFonts w:ascii="Times New Roman" w:hAnsi="Times New Roman" w:cs="Times New Roman"/>
        </w:rPr>
        <w:t>会给未来蛋白质工程的发展带来翻天覆地的变化</w:t>
      </w:r>
      <w:r>
        <w:rPr>
          <w:rFonts w:ascii="Times New Roman" w:hAnsi="Times New Roman" w:cs="Times New Roman"/>
        </w:rPr>
        <w:t>。</w:t>
      </w:r>
      <w:r w:rsidRPr="00E7732A">
        <w:rPr>
          <w:rFonts w:ascii="Times New Roman" w:hAnsi="Times New Roman" w:cs="Times New Roman"/>
        </w:rPr>
        <w:t>关于该技术的实施</w:t>
      </w:r>
      <w:r>
        <w:rPr>
          <w:rFonts w:ascii="Times New Roman" w:hAnsi="Times New Roman" w:cs="Times New Roman"/>
        </w:rPr>
        <w:t>，</w:t>
      </w:r>
      <w:r w:rsidRPr="00E7732A">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A</w:t>
      </w:r>
      <w:r>
        <w:rPr>
          <w:rFonts w:ascii="Times New Roman" w:hAnsi="Times New Roman" w:cs="Times New Roman"/>
        </w:rPr>
        <w:t>．</w:t>
      </w:r>
      <w:r w:rsidRPr="00E7732A">
        <w:rPr>
          <w:rFonts w:ascii="Times New Roman" w:hAnsi="Times New Roman" w:cs="Times New Roman"/>
        </w:rPr>
        <w:t>用</w:t>
      </w:r>
      <w:r w:rsidRPr="00E7732A">
        <w:rPr>
          <w:rFonts w:ascii="Times New Roman" w:hAnsi="Times New Roman" w:cs="Times New Roman"/>
        </w:rPr>
        <w:t>AI</w:t>
      </w:r>
      <w:r w:rsidRPr="00E7732A">
        <w:rPr>
          <w:rFonts w:ascii="Times New Roman" w:hAnsi="Times New Roman" w:cs="Times New Roman"/>
        </w:rPr>
        <w:t>预测新型蛋白质的基因结构应依据中心法则原理</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B</w:t>
      </w:r>
      <w:r>
        <w:rPr>
          <w:rFonts w:ascii="Times New Roman" w:hAnsi="Times New Roman" w:cs="Times New Roman"/>
        </w:rPr>
        <w:t>．</w:t>
      </w:r>
      <w:r w:rsidRPr="00E7732A">
        <w:rPr>
          <w:rFonts w:ascii="Times New Roman" w:hAnsi="Times New Roman" w:cs="Times New Roman"/>
        </w:rPr>
        <w:t>可以通过改造或合成基因来获得</w:t>
      </w:r>
      <w:r w:rsidRPr="00E7732A">
        <w:rPr>
          <w:rFonts w:ascii="Times New Roman" w:hAnsi="Times New Roman" w:cs="Times New Roman"/>
        </w:rPr>
        <w:t>AI</w:t>
      </w:r>
      <w:r w:rsidRPr="00E7732A">
        <w:rPr>
          <w:rFonts w:ascii="Times New Roman" w:hAnsi="Times New Roman" w:cs="Times New Roman"/>
        </w:rPr>
        <w:t>设计的蛋白质</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C</w:t>
      </w:r>
      <w:r>
        <w:rPr>
          <w:rFonts w:ascii="Times New Roman" w:hAnsi="Times New Roman" w:cs="Times New Roman"/>
        </w:rPr>
        <w:t>．</w:t>
      </w:r>
      <w:r w:rsidRPr="00E7732A">
        <w:rPr>
          <w:rFonts w:ascii="Times New Roman" w:hAnsi="Times New Roman" w:cs="Times New Roman"/>
        </w:rPr>
        <w:t>根据设计的某种蛋白质的氨基酸序列推理的基因序列中包含启动子和终止子</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D</w:t>
      </w:r>
      <w:r>
        <w:rPr>
          <w:rFonts w:ascii="Times New Roman" w:hAnsi="Times New Roman" w:cs="Times New Roman"/>
        </w:rPr>
        <w:t>．</w:t>
      </w:r>
      <w:r w:rsidRPr="00E7732A">
        <w:rPr>
          <w:rFonts w:ascii="Times New Roman" w:hAnsi="Times New Roman" w:cs="Times New Roman"/>
        </w:rPr>
        <w:t>用蛋白质的氨基酸序列推测的</w:t>
      </w:r>
      <w:r w:rsidRPr="00E7732A">
        <w:rPr>
          <w:rFonts w:ascii="Times New Roman" w:hAnsi="Times New Roman" w:cs="Times New Roman"/>
        </w:rPr>
        <w:t>RNA</w:t>
      </w:r>
      <w:r w:rsidRPr="00E7732A">
        <w:rPr>
          <w:rFonts w:ascii="Times New Roman" w:hAnsi="Times New Roman" w:cs="Times New Roman"/>
        </w:rPr>
        <w:t>编码序列有多种可能</w:t>
      </w:r>
      <w:r>
        <w:rPr>
          <w:rFonts w:ascii="Times New Roman" w:hAnsi="Times New Roman" w:cs="Times New Roman"/>
        </w:rPr>
        <w:t>，</w:t>
      </w:r>
      <w:r w:rsidRPr="00E7732A">
        <w:rPr>
          <w:rFonts w:ascii="Times New Roman" w:hAnsi="Times New Roman" w:cs="Times New Roman"/>
        </w:rPr>
        <w:t>原因是密码子具有简并性</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eastAsia="黑体" w:hAnsi="Times New Roman" w:cs="Times New Roman"/>
        </w:rPr>
        <w:t xml:space="preserve">　</w:t>
      </w:r>
      <w:r w:rsidRPr="00E7732A">
        <w:rPr>
          <w:rFonts w:ascii="Times New Roman" w:hAnsi="Times New Roman" w:cs="Times New Roman"/>
        </w:rPr>
        <w:t>C</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解析</w:t>
      </w:r>
      <w:r>
        <w:rPr>
          <w:rFonts w:ascii="Times New Roman" w:eastAsia="黑体" w:hAnsi="Times New Roman" w:cs="Times New Roman"/>
        </w:rPr>
        <w:t xml:space="preserve">　</w:t>
      </w:r>
      <w:r w:rsidRPr="00E7732A">
        <w:rPr>
          <w:rFonts w:ascii="Times New Roman" w:eastAsia="楷体_GB2312" w:hAnsi="Times New Roman" w:cs="Times New Roman"/>
        </w:rPr>
        <w:t>启动子和终止子为非编码区，故由氨基酸序列推理的基因序列中不包含启动子和终止子，</w:t>
      </w:r>
      <w:r w:rsidRPr="00E7732A">
        <w:rPr>
          <w:rFonts w:ascii="Times New Roman" w:eastAsia="楷体_GB2312" w:hAnsi="Times New Roman" w:cs="Times New Roman"/>
        </w:rPr>
        <w:t>C</w:t>
      </w:r>
      <w:r w:rsidRPr="00E7732A">
        <w:rPr>
          <w:rFonts w:ascii="Times New Roman" w:eastAsia="楷体_GB2312" w:hAnsi="Times New Roman" w:cs="Times New Roman"/>
        </w:rPr>
        <w:t>错误。</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E7732A">
        <w:rPr>
          <w:rFonts w:ascii="Times New Roman" w:eastAsia="楷体_GB2312" w:hAnsi="Times New Roman" w:cs="Times New Roman"/>
        </w:rPr>
        <w:t>2025·</w:t>
      </w:r>
      <w:r w:rsidRPr="00E7732A">
        <w:rPr>
          <w:rFonts w:ascii="Times New Roman" w:eastAsia="楷体_GB2312" w:hAnsi="Times New Roman" w:cs="Times New Roman"/>
        </w:rPr>
        <w:t>梅州模拟</w:t>
      </w:r>
      <w:r>
        <w:rPr>
          <w:rFonts w:ascii="Times New Roman" w:eastAsia="楷体_GB2312" w:hAnsi="Times New Roman" w:cs="Times New Roman"/>
        </w:rPr>
        <w:t>)</w:t>
      </w:r>
      <w:r w:rsidRPr="00E7732A">
        <w:rPr>
          <w:rFonts w:ascii="Times New Roman" w:hAnsi="Times New Roman" w:cs="Times New Roman"/>
        </w:rPr>
        <w:t>T4</w:t>
      </w:r>
      <w:r w:rsidRPr="00E7732A">
        <w:rPr>
          <w:rFonts w:ascii="Times New Roman" w:hAnsi="Times New Roman" w:cs="Times New Roman"/>
        </w:rPr>
        <w:t>溶菌酶</w:t>
      </w:r>
      <w:r>
        <w:rPr>
          <w:rFonts w:ascii="Times New Roman" w:hAnsi="Times New Roman" w:cs="Times New Roman"/>
        </w:rPr>
        <w:t>(</w:t>
      </w:r>
      <w:r w:rsidRPr="00E7732A">
        <w:rPr>
          <w:rFonts w:ascii="Times New Roman" w:hAnsi="Times New Roman" w:cs="Times New Roman"/>
        </w:rPr>
        <w:t>A</w:t>
      </w:r>
      <w:r w:rsidRPr="00E7732A">
        <w:rPr>
          <w:rFonts w:ascii="Times New Roman" w:hAnsi="Times New Roman" w:cs="Times New Roman"/>
          <w:vertAlign w:val="subscript"/>
        </w:rPr>
        <w:t>0</w:t>
      </w:r>
      <w:r>
        <w:rPr>
          <w:rFonts w:ascii="Times New Roman" w:hAnsi="Times New Roman" w:cs="Times New Roman"/>
        </w:rPr>
        <w:t>)</w:t>
      </w:r>
      <w:r w:rsidRPr="00E7732A">
        <w:rPr>
          <w:rFonts w:ascii="Times New Roman" w:hAnsi="Times New Roman" w:cs="Times New Roman"/>
        </w:rPr>
        <w:t>在温度较高时易失去活性</w:t>
      </w:r>
      <w:r>
        <w:rPr>
          <w:rFonts w:ascii="Times New Roman" w:hAnsi="Times New Roman" w:cs="Times New Roman"/>
        </w:rPr>
        <w:t>。</w:t>
      </w:r>
      <w:r w:rsidRPr="00E7732A">
        <w:rPr>
          <w:rFonts w:ascii="Times New Roman" w:hAnsi="Times New Roman" w:cs="Times New Roman"/>
        </w:rPr>
        <w:t>研究人员通过蛋白质工程将</w:t>
      </w:r>
      <w:r w:rsidRPr="00E7732A">
        <w:rPr>
          <w:rFonts w:ascii="Times New Roman" w:hAnsi="Times New Roman" w:cs="Times New Roman"/>
        </w:rPr>
        <w:t>T4</w:t>
      </w:r>
      <w:r w:rsidRPr="00E7732A">
        <w:rPr>
          <w:rFonts w:ascii="Times New Roman" w:hAnsi="Times New Roman" w:cs="Times New Roman"/>
        </w:rPr>
        <w:t>溶菌酶第</w:t>
      </w:r>
      <w:r w:rsidRPr="00E7732A">
        <w:rPr>
          <w:rFonts w:ascii="Times New Roman" w:hAnsi="Times New Roman" w:cs="Times New Roman"/>
        </w:rPr>
        <w:t>3</w:t>
      </w:r>
      <w:r w:rsidRPr="00E7732A">
        <w:rPr>
          <w:rFonts w:ascii="Times New Roman" w:hAnsi="Times New Roman" w:cs="Times New Roman"/>
        </w:rPr>
        <w:t>位上的异亮氨酸改成半胱氨酸</w:t>
      </w:r>
      <w:r>
        <w:rPr>
          <w:rFonts w:ascii="Times New Roman" w:hAnsi="Times New Roman" w:cs="Times New Roman"/>
        </w:rPr>
        <w:t>，</w:t>
      </w:r>
      <w:r w:rsidRPr="00E7732A">
        <w:rPr>
          <w:rFonts w:ascii="Times New Roman" w:hAnsi="Times New Roman" w:cs="Times New Roman"/>
        </w:rPr>
        <w:t>该处半胱氨酸可与第</w:t>
      </w:r>
      <w:r w:rsidRPr="00E7732A">
        <w:rPr>
          <w:rFonts w:ascii="Times New Roman" w:hAnsi="Times New Roman" w:cs="Times New Roman"/>
        </w:rPr>
        <w:t>97</w:t>
      </w:r>
      <w:r w:rsidRPr="00E7732A">
        <w:rPr>
          <w:rFonts w:ascii="Times New Roman" w:hAnsi="Times New Roman" w:cs="Times New Roman"/>
        </w:rPr>
        <w:t>位半胱氨酸之间形成一个二硫键</w:t>
      </w:r>
      <w:r>
        <w:rPr>
          <w:rFonts w:ascii="Times New Roman" w:hAnsi="Times New Roman" w:cs="Times New Roman"/>
        </w:rPr>
        <w:t>，</w:t>
      </w:r>
      <w:r w:rsidRPr="00E7732A">
        <w:rPr>
          <w:rFonts w:ascii="Times New Roman" w:hAnsi="Times New Roman" w:cs="Times New Roman"/>
        </w:rPr>
        <w:t>获得热稳定性高的</w:t>
      </w:r>
      <w:r w:rsidRPr="00E7732A">
        <w:rPr>
          <w:rFonts w:ascii="Times New Roman" w:hAnsi="Times New Roman" w:cs="Times New Roman"/>
        </w:rPr>
        <w:t>T4</w:t>
      </w:r>
      <w:r w:rsidRPr="00E7732A">
        <w:rPr>
          <w:rFonts w:ascii="Times New Roman" w:hAnsi="Times New Roman" w:cs="Times New Roman"/>
        </w:rPr>
        <w:t>溶菌酶</w:t>
      </w:r>
      <w:r>
        <w:rPr>
          <w:rFonts w:ascii="Times New Roman" w:hAnsi="Times New Roman" w:cs="Times New Roman"/>
        </w:rPr>
        <w:t>(</w:t>
      </w:r>
      <w:r w:rsidRPr="00E7732A">
        <w:rPr>
          <w:rFonts w:ascii="Times New Roman" w:hAnsi="Times New Roman" w:cs="Times New Roman"/>
        </w:rPr>
        <w:t>A</w:t>
      </w:r>
      <w:r w:rsidRPr="00E7732A">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w:t>
      </w:r>
      <w:r w:rsidRPr="00E7732A">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A</w:t>
      </w:r>
      <w:r>
        <w:rPr>
          <w:rFonts w:ascii="Times New Roman" w:hAnsi="Times New Roman" w:cs="Times New Roman"/>
        </w:rPr>
        <w:t>．</w:t>
      </w:r>
      <w:r w:rsidRPr="00E7732A">
        <w:rPr>
          <w:rFonts w:ascii="Times New Roman" w:hAnsi="Times New Roman" w:cs="Times New Roman"/>
        </w:rPr>
        <w:t>蛋白质工程是在分子水平上对蛋白质分子直接进行操作</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B</w:t>
      </w:r>
      <w:r>
        <w:rPr>
          <w:rFonts w:ascii="Times New Roman" w:hAnsi="Times New Roman" w:cs="Times New Roman"/>
        </w:rPr>
        <w:t>．</w:t>
      </w:r>
      <w:r w:rsidRPr="00E7732A">
        <w:rPr>
          <w:rFonts w:ascii="Times New Roman" w:hAnsi="Times New Roman" w:cs="Times New Roman"/>
        </w:rPr>
        <w:t>蛋白质工程与中心法则的流程方向一致</w:t>
      </w:r>
      <w:r>
        <w:rPr>
          <w:rFonts w:ascii="Times New Roman" w:hAnsi="Times New Roman" w:cs="Times New Roman"/>
        </w:rPr>
        <w:t>，</w:t>
      </w:r>
      <w:r w:rsidRPr="00E7732A">
        <w:rPr>
          <w:rFonts w:ascii="Times New Roman" w:hAnsi="Times New Roman" w:cs="Times New Roman"/>
        </w:rPr>
        <w:t>即</w:t>
      </w:r>
      <w:r w:rsidRPr="00E7732A">
        <w:rPr>
          <w:rFonts w:ascii="Times New Roman" w:hAnsi="Times New Roman" w:cs="Times New Roman"/>
        </w:rPr>
        <w:t>DNA</w:t>
      </w:r>
      <w:r w:rsidRPr="00E7732A">
        <w:rPr>
          <w:rFonts w:hAnsi="宋体" w:cs="Times New Roman"/>
        </w:rPr>
        <w:t>→</w:t>
      </w:r>
      <w:r w:rsidRPr="00E7732A">
        <w:rPr>
          <w:rFonts w:ascii="Times New Roman" w:hAnsi="Times New Roman" w:cs="Times New Roman"/>
        </w:rPr>
        <w:t>mRNA</w:t>
      </w:r>
      <w:r w:rsidRPr="00E7732A">
        <w:rPr>
          <w:rFonts w:hAnsi="宋体" w:cs="Times New Roman"/>
        </w:rPr>
        <w:t>→</w:t>
      </w:r>
      <w:r w:rsidRPr="00E7732A">
        <w:rPr>
          <w:rFonts w:ascii="Times New Roman" w:hAnsi="Times New Roman" w:cs="Times New Roman"/>
        </w:rPr>
        <w:t>蛋白质</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C</w:t>
      </w:r>
      <w:r>
        <w:rPr>
          <w:rFonts w:ascii="Times New Roman" w:hAnsi="Times New Roman" w:cs="Times New Roman"/>
        </w:rPr>
        <w:t>．</w:t>
      </w:r>
      <w:r w:rsidRPr="00E7732A">
        <w:rPr>
          <w:rFonts w:ascii="Times New Roman" w:hAnsi="Times New Roman" w:cs="Times New Roman"/>
        </w:rPr>
        <w:t>检测</w:t>
      </w:r>
      <w:r w:rsidRPr="00E7732A">
        <w:rPr>
          <w:rFonts w:ascii="Times New Roman" w:hAnsi="Times New Roman" w:cs="Times New Roman"/>
        </w:rPr>
        <w:t>A</w:t>
      </w:r>
      <w:r w:rsidRPr="00E7732A">
        <w:rPr>
          <w:rFonts w:ascii="Times New Roman" w:hAnsi="Times New Roman" w:cs="Times New Roman"/>
          <w:vertAlign w:val="subscript"/>
        </w:rPr>
        <w:t>1</w:t>
      </w:r>
      <w:r w:rsidRPr="00E7732A">
        <w:rPr>
          <w:rFonts w:ascii="Times New Roman" w:hAnsi="Times New Roman" w:cs="Times New Roman"/>
        </w:rPr>
        <w:t>活性时可先将</w:t>
      </w:r>
      <w:r w:rsidRPr="00E7732A">
        <w:rPr>
          <w:rFonts w:ascii="Times New Roman" w:hAnsi="Times New Roman" w:cs="Times New Roman"/>
        </w:rPr>
        <w:t>A</w:t>
      </w:r>
      <w:r w:rsidRPr="00E7732A">
        <w:rPr>
          <w:rFonts w:ascii="Times New Roman" w:hAnsi="Times New Roman" w:cs="Times New Roman"/>
          <w:vertAlign w:val="subscript"/>
        </w:rPr>
        <w:t>1</w:t>
      </w:r>
      <w:r w:rsidRPr="00E7732A">
        <w:rPr>
          <w:rFonts w:ascii="Times New Roman" w:hAnsi="Times New Roman" w:cs="Times New Roman"/>
        </w:rPr>
        <w:t>与底物混合</w:t>
      </w:r>
      <w:r>
        <w:rPr>
          <w:rFonts w:ascii="Times New Roman" w:hAnsi="Times New Roman" w:cs="Times New Roman"/>
        </w:rPr>
        <w:t>，</w:t>
      </w:r>
      <w:r w:rsidRPr="00E7732A">
        <w:rPr>
          <w:rFonts w:ascii="Times New Roman" w:hAnsi="Times New Roman" w:cs="Times New Roman"/>
        </w:rPr>
        <w:t>再置于高温环境中</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D</w:t>
      </w:r>
      <w:r>
        <w:rPr>
          <w:rFonts w:ascii="Times New Roman" w:hAnsi="Times New Roman" w:cs="Times New Roman"/>
        </w:rPr>
        <w:t>．</w:t>
      </w:r>
      <w:r w:rsidRPr="00E7732A">
        <w:rPr>
          <w:rFonts w:ascii="Times New Roman" w:hAnsi="Times New Roman" w:cs="Times New Roman"/>
        </w:rPr>
        <w:t>A</w:t>
      </w:r>
      <w:r w:rsidRPr="00E7732A">
        <w:rPr>
          <w:rFonts w:ascii="Times New Roman" w:hAnsi="Times New Roman" w:cs="Times New Roman"/>
          <w:vertAlign w:val="subscript"/>
        </w:rPr>
        <w:t>0</w:t>
      </w:r>
      <w:r w:rsidRPr="00E7732A">
        <w:rPr>
          <w:rFonts w:ascii="Times New Roman" w:hAnsi="Times New Roman" w:cs="Times New Roman"/>
        </w:rPr>
        <w:t>和</w:t>
      </w:r>
      <w:r w:rsidRPr="00E7732A">
        <w:rPr>
          <w:rFonts w:ascii="Times New Roman" w:hAnsi="Times New Roman" w:cs="Times New Roman"/>
        </w:rPr>
        <w:t>A</w:t>
      </w:r>
      <w:r w:rsidRPr="00E7732A">
        <w:rPr>
          <w:rFonts w:ascii="Times New Roman" w:hAnsi="Times New Roman" w:cs="Times New Roman"/>
          <w:vertAlign w:val="subscript"/>
        </w:rPr>
        <w:t>1</w:t>
      </w:r>
      <w:r w:rsidRPr="00E7732A">
        <w:rPr>
          <w:rFonts w:ascii="Times New Roman" w:hAnsi="Times New Roman" w:cs="Times New Roman"/>
        </w:rPr>
        <w:t>空间结构的差异是二者热稳定性不同的直接原因</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eastAsia="黑体" w:hAnsi="Times New Roman" w:cs="Times New Roman"/>
        </w:rPr>
        <w:t xml:space="preserve">　</w:t>
      </w:r>
      <w:r w:rsidRPr="00E7732A">
        <w:rPr>
          <w:rFonts w:ascii="Times New Roman" w:hAnsi="Times New Roman" w:cs="Times New Roman"/>
        </w:rPr>
        <w:t>D</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解析</w:t>
      </w:r>
      <w:r>
        <w:rPr>
          <w:rFonts w:ascii="Times New Roman" w:eastAsia="黑体" w:hAnsi="Times New Roman" w:cs="Times New Roman"/>
        </w:rPr>
        <w:t xml:space="preserve">　</w:t>
      </w:r>
      <w:r w:rsidRPr="00E7732A">
        <w:rPr>
          <w:rFonts w:ascii="Times New Roman" w:eastAsia="楷体_GB2312" w:hAnsi="Times New Roman" w:cs="Times New Roman"/>
        </w:rPr>
        <w:t>蛋白质工程需要在分子水平上对基因进行操作，</w:t>
      </w:r>
      <w:r w:rsidRPr="00E7732A">
        <w:rPr>
          <w:rFonts w:ascii="Times New Roman" w:eastAsia="楷体_GB2312" w:hAnsi="Times New Roman" w:cs="Times New Roman"/>
        </w:rPr>
        <w:t>A</w:t>
      </w:r>
      <w:r w:rsidRPr="00E7732A">
        <w:rPr>
          <w:rFonts w:ascii="Times New Roman" w:eastAsia="楷体_GB2312" w:hAnsi="Times New Roman" w:cs="Times New Roman"/>
        </w:rPr>
        <w:t>错误；蛋白质工程与中心法则的流程方向相反，</w:t>
      </w:r>
      <w:r w:rsidRPr="00E7732A">
        <w:rPr>
          <w:rFonts w:ascii="Times New Roman" w:eastAsia="楷体_GB2312" w:hAnsi="Times New Roman" w:cs="Times New Roman"/>
        </w:rPr>
        <w:t>B</w:t>
      </w:r>
      <w:r w:rsidRPr="00E7732A">
        <w:rPr>
          <w:rFonts w:ascii="Times New Roman" w:eastAsia="楷体_GB2312" w:hAnsi="Times New Roman" w:cs="Times New Roman"/>
        </w:rPr>
        <w:t>错误；检测</w:t>
      </w:r>
      <w:r w:rsidRPr="00E7732A">
        <w:rPr>
          <w:rFonts w:ascii="Times New Roman" w:eastAsia="楷体_GB2312" w:hAnsi="Times New Roman" w:cs="Times New Roman"/>
        </w:rPr>
        <w:t>A</w:t>
      </w:r>
      <w:r w:rsidRPr="00E7732A">
        <w:rPr>
          <w:rFonts w:ascii="Times New Roman" w:eastAsia="楷体_GB2312" w:hAnsi="Times New Roman" w:cs="Times New Roman"/>
          <w:vertAlign w:val="subscript"/>
        </w:rPr>
        <w:t>1</w:t>
      </w:r>
      <w:r w:rsidRPr="00E7732A">
        <w:rPr>
          <w:rFonts w:ascii="Times New Roman" w:eastAsia="楷体_GB2312" w:hAnsi="Times New Roman" w:cs="Times New Roman"/>
        </w:rPr>
        <w:t>活性时应先将</w:t>
      </w:r>
      <w:r w:rsidRPr="00E7732A">
        <w:rPr>
          <w:rFonts w:ascii="Times New Roman" w:eastAsia="楷体_GB2312" w:hAnsi="Times New Roman" w:cs="Times New Roman"/>
        </w:rPr>
        <w:t>A</w:t>
      </w:r>
      <w:r w:rsidRPr="00E7732A">
        <w:rPr>
          <w:rFonts w:ascii="Times New Roman" w:eastAsia="楷体_GB2312" w:hAnsi="Times New Roman" w:cs="Times New Roman"/>
          <w:vertAlign w:val="subscript"/>
        </w:rPr>
        <w:t>1</w:t>
      </w:r>
      <w:r w:rsidRPr="00E7732A">
        <w:rPr>
          <w:rFonts w:ascii="Times New Roman" w:eastAsia="楷体_GB2312" w:hAnsi="Times New Roman" w:cs="Times New Roman"/>
        </w:rPr>
        <w:t>与底物分别置于高温环境，保温一段时间后再混合，</w:t>
      </w:r>
      <w:r w:rsidRPr="00E7732A">
        <w:rPr>
          <w:rFonts w:ascii="Times New Roman" w:eastAsia="楷体_GB2312" w:hAnsi="Times New Roman" w:cs="Times New Roman"/>
        </w:rPr>
        <w:t>C</w:t>
      </w:r>
      <w:r w:rsidRPr="00E7732A">
        <w:rPr>
          <w:rFonts w:ascii="Times New Roman" w:eastAsia="楷体_GB2312" w:hAnsi="Times New Roman" w:cs="Times New Roman"/>
        </w:rPr>
        <w:t>错误；分析题意可知，和</w:t>
      </w:r>
      <w:r w:rsidRPr="00E7732A">
        <w:rPr>
          <w:rFonts w:ascii="Times New Roman" w:eastAsia="楷体_GB2312" w:hAnsi="Times New Roman" w:cs="Times New Roman"/>
        </w:rPr>
        <w:t>A</w:t>
      </w:r>
      <w:r w:rsidRPr="00E7732A">
        <w:rPr>
          <w:rFonts w:ascii="Times New Roman" w:eastAsia="楷体_GB2312" w:hAnsi="Times New Roman" w:cs="Times New Roman"/>
          <w:vertAlign w:val="subscript"/>
        </w:rPr>
        <w:t>0</w:t>
      </w:r>
      <w:r w:rsidRPr="00E7732A">
        <w:rPr>
          <w:rFonts w:ascii="Times New Roman" w:eastAsia="楷体_GB2312" w:hAnsi="Times New Roman" w:cs="Times New Roman"/>
        </w:rPr>
        <w:t>相比，</w:t>
      </w:r>
      <w:r w:rsidRPr="00E7732A">
        <w:rPr>
          <w:rFonts w:ascii="Times New Roman" w:eastAsia="楷体_GB2312" w:hAnsi="Times New Roman" w:cs="Times New Roman"/>
        </w:rPr>
        <w:t>A</w:t>
      </w:r>
      <w:r w:rsidRPr="00E7732A">
        <w:rPr>
          <w:rFonts w:ascii="Times New Roman" w:eastAsia="楷体_GB2312" w:hAnsi="Times New Roman" w:cs="Times New Roman"/>
          <w:vertAlign w:val="subscript"/>
        </w:rPr>
        <w:t>1</w:t>
      </w:r>
      <w:r w:rsidRPr="00E7732A">
        <w:rPr>
          <w:rFonts w:ascii="Times New Roman" w:eastAsia="楷体_GB2312" w:hAnsi="Times New Roman" w:cs="Times New Roman"/>
        </w:rPr>
        <w:t>不仅仅是氨基酸的序列发生改变，同时还增加了一个二硫键，导致空间结构也有差异，是二者热稳定性不同的直接原因，</w:t>
      </w:r>
      <w:r w:rsidRPr="00E7732A">
        <w:rPr>
          <w:rFonts w:ascii="Times New Roman" w:eastAsia="楷体_GB2312" w:hAnsi="Times New Roman" w:cs="Times New Roman"/>
        </w:rPr>
        <w:t>D</w:t>
      </w:r>
      <w:r w:rsidRPr="00E7732A">
        <w:rPr>
          <w:rFonts w:ascii="Times New Roman" w:eastAsia="楷体_GB2312" w:hAnsi="Times New Roman" w:cs="Times New Roman"/>
        </w:rPr>
        <w:t>正确。</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E7732A">
        <w:rPr>
          <w:rFonts w:ascii="Times New Roman" w:eastAsia="楷体_GB2312" w:hAnsi="Times New Roman" w:cs="Times New Roman"/>
        </w:rPr>
        <w:t>2024·</w:t>
      </w:r>
      <w:r w:rsidRPr="00E7732A">
        <w:rPr>
          <w:rFonts w:ascii="Times New Roman" w:eastAsia="楷体_GB2312" w:hAnsi="Times New Roman" w:cs="Times New Roman"/>
        </w:rPr>
        <w:t>中山模拟</w:t>
      </w:r>
      <w:r>
        <w:rPr>
          <w:rFonts w:ascii="Times New Roman" w:eastAsia="楷体_GB2312" w:hAnsi="Times New Roman" w:cs="Times New Roman"/>
        </w:rPr>
        <w:t>)</w:t>
      </w:r>
      <w:r w:rsidRPr="00E7732A">
        <w:rPr>
          <w:rFonts w:ascii="Times New Roman" w:hAnsi="Times New Roman" w:cs="Times New Roman"/>
        </w:rPr>
        <w:t>干扰素是一种具有干扰病毒复制作用的糖蛋白</w:t>
      </w:r>
      <w:r>
        <w:rPr>
          <w:rFonts w:ascii="Times New Roman" w:hAnsi="Times New Roman" w:cs="Times New Roman"/>
        </w:rPr>
        <w:t>，</w:t>
      </w:r>
      <w:r w:rsidRPr="00E7732A">
        <w:rPr>
          <w:rFonts w:ascii="Times New Roman" w:hAnsi="Times New Roman" w:cs="Times New Roman"/>
        </w:rPr>
        <w:t>在临床上被广泛用于治疗病毒感染性疾病</w:t>
      </w:r>
      <w:r>
        <w:rPr>
          <w:rFonts w:ascii="Times New Roman" w:hAnsi="Times New Roman" w:cs="Times New Roman"/>
        </w:rPr>
        <w:t>。</w:t>
      </w:r>
      <w:r w:rsidRPr="00E7732A">
        <w:rPr>
          <w:rFonts w:ascii="Times New Roman" w:hAnsi="Times New Roman" w:cs="Times New Roman"/>
        </w:rPr>
        <w:t>如果将干扰素分子上的一个半胱氨酸</w:t>
      </w:r>
      <w:r>
        <w:rPr>
          <w:rFonts w:ascii="Times New Roman" w:hAnsi="Times New Roman" w:cs="Times New Roman"/>
        </w:rPr>
        <w:t>(</w:t>
      </w:r>
      <w:r w:rsidRPr="00E7732A">
        <w:rPr>
          <w:rFonts w:ascii="Times New Roman" w:hAnsi="Times New Roman" w:cs="Times New Roman"/>
        </w:rPr>
        <w:t>密码子</w:t>
      </w:r>
      <w:r>
        <w:rPr>
          <w:rFonts w:ascii="Times New Roman" w:hAnsi="Times New Roman" w:cs="Times New Roman"/>
        </w:rPr>
        <w:t>：</w:t>
      </w:r>
      <w:r w:rsidRPr="00E7732A">
        <w:rPr>
          <w:rFonts w:ascii="Times New Roman" w:hAnsi="Times New Roman" w:cs="Times New Roman"/>
        </w:rPr>
        <w:t>UGU</w:t>
      </w:r>
      <w:r>
        <w:rPr>
          <w:rFonts w:ascii="Times New Roman" w:hAnsi="Times New Roman" w:cs="Times New Roman"/>
        </w:rPr>
        <w:t>、</w:t>
      </w:r>
      <w:r w:rsidRPr="00E7732A">
        <w:rPr>
          <w:rFonts w:ascii="Times New Roman" w:hAnsi="Times New Roman" w:cs="Times New Roman"/>
        </w:rPr>
        <w:t>UGC</w:t>
      </w:r>
      <w:r>
        <w:rPr>
          <w:rFonts w:ascii="Times New Roman" w:hAnsi="Times New Roman" w:cs="Times New Roman"/>
        </w:rPr>
        <w:t>)</w:t>
      </w:r>
      <w:r w:rsidRPr="00E7732A">
        <w:rPr>
          <w:rFonts w:ascii="Times New Roman" w:hAnsi="Times New Roman" w:cs="Times New Roman"/>
        </w:rPr>
        <w:t>变成丝氨酸</w:t>
      </w:r>
      <w:r>
        <w:rPr>
          <w:rFonts w:ascii="Times New Roman" w:hAnsi="Times New Roman" w:cs="Times New Roman"/>
        </w:rPr>
        <w:t>(</w:t>
      </w:r>
      <w:r w:rsidRPr="00E7732A">
        <w:rPr>
          <w:rFonts w:ascii="Times New Roman" w:hAnsi="Times New Roman" w:cs="Times New Roman"/>
        </w:rPr>
        <w:t>密码子</w:t>
      </w:r>
      <w:r>
        <w:rPr>
          <w:rFonts w:ascii="Times New Roman" w:hAnsi="Times New Roman" w:cs="Times New Roman"/>
        </w:rPr>
        <w:t>：</w:t>
      </w:r>
      <w:r w:rsidRPr="00E7732A">
        <w:rPr>
          <w:rFonts w:ascii="Times New Roman" w:hAnsi="Times New Roman" w:cs="Times New Roman"/>
        </w:rPr>
        <w:t>UCU</w:t>
      </w:r>
      <w:r>
        <w:rPr>
          <w:rFonts w:ascii="Times New Roman" w:hAnsi="Times New Roman" w:cs="Times New Roman"/>
        </w:rPr>
        <w:t>、</w:t>
      </w:r>
      <w:r w:rsidRPr="00E7732A">
        <w:rPr>
          <w:rFonts w:ascii="Times New Roman" w:hAnsi="Times New Roman" w:cs="Times New Roman"/>
        </w:rPr>
        <w:t>UCC</w:t>
      </w:r>
      <w:r>
        <w:rPr>
          <w:rFonts w:ascii="Times New Roman" w:hAnsi="Times New Roman" w:cs="Times New Roman"/>
        </w:rPr>
        <w:t>、</w:t>
      </w:r>
      <w:r w:rsidRPr="00E7732A">
        <w:rPr>
          <w:rFonts w:ascii="Times New Roman" w:hAnsi="Times New Roman" w:cs="Times New Roman"/>
        </w:rPr>
        <w:t>UCA</w:t>
      </w:r>
      <w:r>
        <w:rPr>
          <w:rFonts w:ascii="Times New Roman" w:hAnsi="Times New Roman" w:cs="Times New Roman"/>
        </w:rPr>
        <w:t>、</w:t>
      </w:r>
      <w:r w:rsidRPr="00E7732A">
        <w:rPr>
          <w:rFonts w:ascii="Times New Roman" w:hAnsi="Times New Roman" w:cs="Times New Roman"/>
        </w:rPr>
        <w:t>UCG</w:t>
      </w:r>
      <w:r>
        <w:rPr>
          <w:rFonts w:ascii="Times New Roman" w:hAnsi="Times New Roman" w:cs="Times New Roman"/>
        </w:rPr>
        <w:t>)</w:t>
      </w:r>
      <w:r>
        <w:rPr>
          <w:rFonts w:ascii="Times New Roman" w:hAnsi="Times New Roman" w:cs="Times New Roman"/>
        </w:rPr>
        <w:t>，</w:t>
      </w:r>
      <w:r w:rsidRPr="00E7732A">
        <w:rPr>
          <w:rFonts w:ascii="Times New Roman" w:hAnsi="Times New Roman" w:cs="Times New Roman"/>
        </w:rPr>
        <w:t>就可以延长干扰素的体外保存时间</w:t>
      </w:r>
      <w:r>
        <w:rPr>
          <w:rFonts w:ascii="Times New Roman" w:hAnsi="Times New Roman" w:cs="Times New Roman"/>
        </w:rPr>
        <w:t>。</w:t>
      </w:r>
      <w:r w:rsidRPr="00E7732A">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A</w:t>
      </w:r>
      <w:r>
        <w:rPr>
          <w:rFonts w:ascii="Times New Roman" w:hAnsi="Times New Roman" w:cs="Times New Roman"/>
        </w:rPr>
        <w:t>．</w:t>
      </w:r>
      <w:r w:rsidRPr="00E7732A">
        <w:rPr>
          <w:rFonts w:ascii="Times New Roman" w:hAnsi="Times New Roman" w:cs="Times New Roman"/>
        </w:rPr>
        <w:t>对干扰素的设计和改造</w:t>
      </w:r>
      <w:r>
        <w:rPr>
          <w:rFonts w:ascii="Times New Roman" w:hAnsi="Times New Roman" w:cs="Times New Roman"/>
        </w:rPr>
        <w:t>，</w:t>
      </w:r>
      <w:r w:rsidRPr="00E7732A">
        <w:rPr>
          <w:rFonts w:ascii="Times New Roman" w:hAnsi="Times New Roman" w:cs="Times New Roman"/>
        </w:rPr>
        <w:t>以基因的结构和功能的关系为基础</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B</w:t>
      </w:r>
      <w:r>
        <w:rPr>
          <w:rFonts w:ascii="Times New Roman" w:hAnsi="Times New Roman" w:cs="Times New Roman"/>
        </w:rPr>
        <w:t>．</w:t>
      </w:r>
      <w:r w:rsidRPr="00E7732A">
        <w:rPr>
          <w:rFonts w:ascii="Times New Roman" w:hAnsi="Times New Roman" w:cs="Times New Roman"/>
        </w:rPr>
        <w:t>对干扰素基因进行定点突变</w:t>
      </w:r>
      <w:r>
        <w:rPr>
          <w:rFonts w:ascii="Times New Roman" w:hAnsi="Times New Roman" w:cs="Times New Roman"/>
        </w:rPr>
        <w:t>(</w:t>
      </w:r>
      <w:r w:rsidRPr="00E7732A">
        <w:rPr>
          <w:rFonts w:ascii="Times New Roman" w:hAnsi="Times New Roman" w:cs="Times New Roman"/>
        </w:rPr>
        <w:t>C</w:t>
      </w:r>
      <w:r w:rsidRPr="00E7732A">
        <w:rPr>
          <w:rFonts w:hAnsi="宋体" w:cs="Times New Roman"/>
        </w:rPr>
        <w:t>→</w:t>
      </w:r>
      <w:r w:rsidRPr="00E7732A">
        <w:rPr>
          <w:rFonts w:ascii="Times New Roman" w:hAnsi="Times New Roman" w:cs="Times New Roman"/>
        </w:rPr>
        <w:t>G</w:t>
      </w:r>
      <w:r>
        <w:rPr>
          <w:rFonts w:ascii="Times New Roman" w:hAnsi="Times New Roman" w:cs="Times New Roman"/>
        </w:rPr>
        <w:t>)</w:t>
      </w:r>
      <w:r w:rsidRPr="00E7732A">
        <w:rPr>
          <w:rFonts w:ascii="Times New Roman" w:hAnsi="Times New Roman" w:cs="Times New Roman"/>
        </w:rPr>
        <w:t>来实现碱基的替换</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C</w:t>
      </w:r>
      <w:r>
        <w:rPr>
          <w:rFonts w:ascii="Times New Roman" w:hAnsi="Times New Roman" w:cs="Times New Roman"/>
        </w:rPr>
        <w:t>．</w:t>
      </w:r>
      <w:r w:rsidRPr="00E7732A">
        <w:rPr>
          <w:rFonts w:ascii="Times New Roman" w:hAnsi="Times New Roman" w:cs="Times New Roman"/>
        </w:rPr>
        <w:t>改造后的干扰素基因仍需导入受体细胞完成表达过程</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D</w:t>
      </w:r>
      <w:r>
        <w:rPr>
          <w:rFonts w:ascii="Times New Roman" w:hAnsi="Times New Roman" w:cs="Times New Roman"/>
        </w:rPr>
        <w:t>．</w:t>
      </w:r>
      <w:r w:rsidRPr="00E7732A">
        <w:rPr>
          <w:rFonts w:ascii="Times New Roman" w:hAnsi="Times New Roman" w:cs="Times New Roman"/>
        </w:rPr>
        <w:t>改造后的干扰素的功能与天然干扰素不是完全不同</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eastAsia="黑体" w:hAnsi="Times New Roman" w:cs="Times New Roman"/>
        </w:rPr>
        <w:t xml:space="preserve">　</w:t>
      </w:r>
      <w:r w:rsidRPr="00E7732A">
        <w:rPr>
          <w:rFonts w:ascii="Times New Roman" w:hAnsi="Times New Roman" w:cs="Times New Roman"/>
        </w:rPr>
        <w:t>A</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解析</w:t>
      </w:r>
      <w:r>
        <w:rPr>
          <w:rFonts w:ascii="Times New Roman" w:eastAsia="黑体" w:hAnsi="Times New Roman" w:cs="Times New Roman"/>
        </w:rPr>
        <w:t xml:space="preserve">　</w:t>
      </w:r>
      <w:r w:rsidRPr="00E7732A">
        <w:rPr>
          <w:rFonts w:ascii="Times New Roman" w:eastAsia="楷体_GB2312" w:hAnsi="Times New Roman" w:cs="Times New Roman"/>
        </w:rPr>
        <w:t>蛋白质工程是指以蛋白质分子的结构规律及其与生物功能的关系作为基础，通过改造或合成基因，来改造现有蛋白质，或制造一种新的蛋白质，以满足人类生产和生活的需求，</w:t>
      </w:r>
      <w:r w:rsidRPr="00E7732A">
        <w:rPr>
          <w:rFonts w:ascii="Times New Roman" w:eastAsia="楷体_GB2312" w:hAnsi="Times New Roman" w:cs="Times New Roman"/>
        </w:rPr>
        <w:t>A</w:t>
      </w:r>
      <w:r w:rsidRPr="00E7732A">
        <w:rPr>
          <w:rFonts w:ascii="Times New Roman" w:eastAsia="楷体_GB2312" w:hAnsi="Times New Roman" w:cs="Times New Roman"/>
        </w:rPr>
        <w:t>错误；比较半胱氨酸和丝氨酸的密码子，若第二个碱基由</w:t>
      </w:r>
      <w:r w:rsidRPr="00E7732A">
        <w:rPr>
          <w:rFonts w:ascii="Times New Roman" w:eastAsia="楷体_GB2312" w:hAnsi="Times New Roman" w:cs="Times New Roman"/>
        </w:rPr>
        <w:t>G</w:t>
      </w:r>
      <w:r w:rsidRPr="00E7732A">
        <w:rPr>
          <w:rFonts w:ascii="Times New Roman" w:eastAsia="楷体_GB2312" w:hAnsi="Times New Roman" w:cs="Times New Roman"/>
        </w:rPr>
        <w:t>替换为</w:t>
      </w:r>
      <w:r w:rsidRPr="00E7732A">
        <w:rPr>
          <w:rFonts w:ascii="Times New Roman" w:eastAsia="楷体_GB2312" w:hAnsi="Times New Roman" w:cs="Times New Roman"/>
        </w:rPr>
        <w:t>C</w:t>
      </w:r>
      <w:r w:rsidRPr="00E7732A">
        <w:rPr>
          <w:rFonts w:ascii="Times New Roman" w:eastAsia="楷体_GB2312" w:hAnsi="Times New Roman" w:cs="Times New Roman"/>
        </w:rPr>
        <w:t>，就可引起氨基酸的替换，所以基因上发生定点突变</w:t>
      </w:r>
      <w:r>
        <w:rPr>
          <w:rFonts w:ascii="Times New Roman" w:eastAsia="楷体_GB2312" w:hAnsi="Times New Roman" w:cs="Times New Roman"/>
        </w:rPr>
        <w:t>(</w:t>
      </w:r>
      <w:r w:rsidRPr="00E7732A">
        <w:rPr>
          <w:rFonts w:ascii="Times New Roman" w:eastAsia="楷体_GB2312" w:hAnsi="Times New Roman" w:cs="Times New Roman"/>
        </w:rPr>
        <w:t>C</w:t>
      </w:r>
      <w:r w:rsidRPr="00E7732A">
        <w:rPr>
          <w:rFonts w:hAnsi="宋体" w:cs="Times New Roman"/>
        </w:rPr>
        <w:t>→</w:t>
      </w:r>
      <w:r w:rsidRPr="00E7732A">
        <w:rPr>
          <w:rFonts w:ascii="Times New Roman" w:eastAsia="楷体_GB2312" w:hAnsi="Times New Roman" w:cs="Times New Roman"/>
        </w:rPr>
        <w:t>G</w:t>
      </w:r>
      <w:r>
        <w:rPr>
          <w:rFonts w:ascii="Times New Roman" w:eastAsia="楷体_GB2312" w:hAnsi="Times New Roman" w:cs="Times New Roman"/>
        </w:rPr>
        <w:t>)</w:t>
      </w:r>
      <w:r w:rsidRPr="00E7732A">
        <w:rPr>
          <w:rFonts w:ascii="Times New Roman" w:eastAsia="楷体_GB2312" w:hAnsi="Times New Roman" w:cs="Times New Roman"/>
        </w:rPr>
        <w:t>，可实现基因的改造，</w:t>
      </w:r>
      <w:r w:rsidRPr="00E7732A">
        <w:rPr>
          <w:rFonts w:ascii="Times New Roman" w:eastAsia="楷体_GB2312" w:hAnsi="Times New Roman" w:cs="Times New Roman"/>
        </w:rPr>
        <w:t>B</w:t>
      </w:r>
      <w:r w:rsidRPr="00E7732A">
        <w:rPr>
          <w:rFonts w:ascii="Times New Roman" w:eastAsia="楷体_GB2312" w:hAnsi="Times New Roman" w:cs="Times New Roman"/>
        </w:rPr>
        <w:t>正确；基因的表达需要众多物质和结构的参与，还需要细胞呼吸提供能量，故改造后的干扰素基因仍需导入受体细胞完成表达过程，</w:t>
      </w:r>
      <w:r w:rsidRPr="00E7732A">
        <w:rPr>
          <w:rFonts w:ascii="Times New Roman" w:eastAsia="楷体_GB2312" w:hAnsi="Times New Roman" w:cs="Times New Roman"/>
        </w:rPr>
        <w:t>C</w:t>
      </w:r>
      <w:r w:rsidRPr="00E7732A">
        <w:rPr>
          <w:rFonts w:ascii="Times New Roman" w:eastAsia="楷体_GB2312" w:hAnsi="Times New Roman" w:cs="Times New Roman"/>
        </w:rPr>
        <w:t>正确；改造后的干扰素氨基酸序列改变，导致蛋白质结构改变，从而延长体外保存时间，但其仍具有干扰病毒复制的功能，即改造后的干扰素与天然干扰素的功能不是完全不同，</w:t>
      </w:r>
      <w:r w:rsidRPr="00E7732A">
        <w:rPr>
          <w:rFonts w:ascii="Times New Roman" w:eastAsia="楷体_GB2312" w:hAnsi="Times New Roman" w:cs="Times New Roman"/>
        </w:rPr>
        <w:t>D</w:t>
      </w:r>
      <w:r w:rsidRPr="00E7732A">
        <w:rPr>
          <w:rFonts w:ascii="Times New Roman" w:eastAsia="楷体_GB2312" w:hAnsi="Times New Roman" w:cs="Times New Roman"/>
        </w:rPr>
        <w:t>正确。</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二、非选择题</w:t>
      </w:r>
    </w:p>
    <w:p w:rsidR="00CF0C6E" w:rsidRDefault="00DB53BA"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8</w:t>
      </w:r>
      <w:r w:rsidR="00CF0C6E">
        <w:rPr>
          <w:rFonts w:ascii="Times New Roman" w:hAnsi="Times New Roman" w:cs="Times New Roman"/>
        </w:rPr>
        <w:t>．</w:t>
      </w:r>
      <w:r w:rsidR="00CF0C6E">
        <w:rPr>
          <w:rFonts w:ascii="Times New Roman" w:hAnsi="Times New Roman" w:cs="Times New Roman"/>
        </w:rPr>
        <w:t>(</w:t>
      </w:r>
      <w:r w:rsidR="00CF0C6E" w:rsidRPr="00E7732A">
        <w:rPr>
          <w:rFonts w:ascii="Times New Roman" w:hAnsi="Times New Roman" w:cs="Times New Roman"/>
        </w:rPr>
        <w:t>12</w:t>
      </w:r>
      <w:r w:rsidR="00CF0C6E" w:rsidRPr="00E7732A">
        <w:rPr>
          <w:rFonts w:ascii="Times New Roman" w:hAnsi="Times New Roman" w:cs="Times New Roman"/>
        </w:rPr>
        <w:t>分</w:t>
      </w:r>
      <w:r w:rsidR="00CF0C6E">
        <w:rPr>
          <w:rFonts w:ascii="Times New Roman" w:hAnsi="Times New Roman" w:cs="Times New Roman"/>
        </w:rPr>
        <w:t>)</w:t>
      </w:r>
      <w:r w:rsidR="00CF0C6E">
        <w:rPr>
          <w:rFonts w:ascii="Times New Roman" w:eastAsia="楷体_GB2312" w:hAnsi="Times New Roman" w:cs="Times New Roman"/>
        </w:rPr>
        <w:t>(</w:t>
      </w:r>
      <w:r w:rsidR="00CF0C6E" w:rsidRPr="00E7732A">
        <w:rPr>
          <w:rFonts w:ascii="Times New Roman" w:eastAsia="楷体_GB2312" w:hAnsi="Times New Roman" w:cs="Times New Roman"/>
        </w:rPr>
        <w:t>2025·</w:t>
      </w:r>
      <w:r w:rsidR="00CF0C6E" w:rsidRPr="00E7732A">
        <w:rPr>
          <w:rFonts w:ascii="Times New Roman" w:eastAsia="楷体_GB2312" w:hAnsi="Times New Roman" w:cs="Times New Roman"/>
        </w:rPr>
        <w:t>深圳检测</w:t>
      </w:r>
      <w:r w:rsidR="00CF0C6E">
        <w:rPr>
          <w:rFonts w:ascii="Times New Roman" w:eastAsia="楷体_GB2312" w:hAnsi="Times New Roman" w:cs="Times New Roman"/>
        </w:rPr>
        <w:t>)</w:t>
      </w:r>
      <w:r w:rsidR="00CF0C6E" w:rsidRPr="00E7732A">
        <w:rPr>
          <w:rFonts w:ascii="Times New Roman" w:hAnsi="Times New Roman" w:cs="Times New Roman"/>
        </w:rPr>
        <w:t>人体内的</w:t>
      </w:r>
      <w:r w:rsidR="00CF0C6E" w:rsidRPr="00E7732A">
        <w:rPr>
          <w:rFonts w:ascii="Times New Roman" w:hAnsi="Times New Roman" w:cs="Times New Roman"/>
        </w:rPr>
        <w:t>t</w:t>
      </w:r>
      <w:r w:rsidR="00CF0C6E">
        <w:rPr>
          <w:rFonts w:ascii="Times New Roman" w:hAnsi="Times New Roman" w:cs="Times New Roman"/>
        </w:rPr>
        <w:t>－</w:t>
      </w:r>
      <w:r w:rsidR="00CF0C6E" w:rsidRPr="00E7732A">
        <w:rPr>
          <w:rFonts w:ascii="Times New Roman" w:hAnsi="Times New Roman" w:cs="Times New Roman"/>
        </w:rPr>
        <w:t>PA</w:t>
      </w:r>
      <w:r w:rsidR="00CF0C6E" w:rsidRPr="00E7732A">
        <w:rPr>
          <w:rFonts w:ascii="Times New Roman" w:hAnsi="Times New Roman" w:cs="Times New Roman"/>
        </w:rPr>
        <w:t>蛋白能高效降解血栓</w:t>
      </w:r>
      <w:r w:rsidR="00CF0C6E">
        <w:rPr>
          <w:rFonts w:ascii="Times New Roman" w:hAnsi="Times New Roman" w:cs="Times New Roman"/>
        </w:rPr>
        <w:t>，</w:t>
      </w:r>
      <w:r w:rsidR="00CF0C6E" w:rsidRPr="00E7732A">
        <w:rPr>
          <w:rFonts w:ascii="Times New Roman" w:hAnsi="Times New Roman" w:cs="Times New Roman"/>
        </w:rPr>
        <w:t>是心梗和脑血栓的急救药</w:t>
      </w:r>
      <w:r w:rsidR="00CF0C6E">
        <w:rPr>
          <w:rFonts w:ascii="Times New Roman" w:hAnsi="Times New Roman" w:cs="Times New Roman"/>
        </w:rPr>
        <w:t>。</w:t>
      </w:r>
      <w:r w:rsidR="00CF0C6E" w:rsidRPr="00E7732A">
        <w:rPr>
          <w:rFonts w:ascii="Times New Roman" w:hAnsi="Times New Roman" w:cs="Times New Roman"/>
        </w:rPr>
        <w:t>然而</w:t>
      </w:r>
      <w:r w:rsidR="00CF0C6E">
        <w:rPr>
          <w:rFonts w:ascii="Times New Roman" w:hAnsi="Times New Roman" w:cs="Times New Roman"/>
        </w:rPr>
        <w:t>，</w:t>
      </w:r>
      <w:r w:rsidR="00CF0C6E" w:rsidRPr="00E7732A">
        <w:rPr>
          <w:rFonts w:ascii="Times New Roman" w:hAnsi="Times New Roman" w:cs="Times New Roman"/>
        </w:rPr>
        <w:t>为心梗患者注射大剂量的基因工程</w:t>
      </w:r>
      <w:r w:rsidR="00CF0C6E" w:rsidRPr="00E7732A">
        <w:rPr>
          <w:rFonts w:ascii="Times New Roman" w:hAnsi="Times New Roman" w:cs="Times New Roman"/>
        </w:rPr>
        <w:t>t</w:t>
      </w:r>
      <w:r w:rsidR="00CF0C6E">
        <w:rPr>
          <w:rFonts w:ascii="Times New Roman" w:hAnsi="Times New Roman" w:cs="Times New Roman"/>
        </w:rPr>
        <w:t>－</w:t>
      </w:r>
      <w:r w:rsidR="00CF0C6E" w:rsidRPr="00E7732A">
        <w:rPr>
          <w:rFonts w:ascii="Times New Roman" w:hAnsi="Times New Roman" w:cs="Times New Roman"/>
        </w:rPr>
        <w:t>PA</w:t>
      </w:r>
      <w:r w:rsidR="00CF0C6E" w:rsidRPr="00E7732A">
        <w:rPr>
          <w:rFonts w:ascii="Times New Roman" w:hAnsi="Times New Roman" w:cs="Times New Roman"/>
        </w:rPr>
        <w:t>会诱发颅内出血</w:t>
      </w:r>
      <w:r w:rsidR="00CF0C6E">
        <w:rPr>
          <w:rFonts w:ascii="Times New Roman" w:hAnsi="Times New Roman" w:cs="Times New Roman"/>
        </w:rPr>
        <w:t>。</w:t>
      </w:r>
      <w:r w:rsidR="00CF0C6E" w:rsidRPr="00E7732A">
        <w:rPr>
          <w:rFonts w:ascii="Times New Roman" w:hAnsi="Times New Roman" w:cs="Times New Roman"/>
        </w:rPr>
        <w:t>研究证实</w:t>
      </w:r>
      <w:r w:rsidR="00CF0C6E">
        <w:rPr>
          <w:rFonts w:ascii="Times New Roman" w:hAnsi="Times New Roman" w:cs="Times New Roman"/>
        </w:rPr>
        <w:t>，</w:t>
      </w:r>
      <w:r w:rsidR="00CF0C6E" w:rsidRPr="00E7732A">
        <w:rPr>
          <w:rFonts w:ascii="Times New Roman" w:hAnsi="Times New Roman" w:cs="Times New Roman"/>
        </w:rPr>
        <w:t>将</w:t>
      </w:r>
      <w:r w:rsidR="00CF0C6E" w:rsidRPr="00E7732A">
        <w:rPr>
          <w:rFonts w:ascii="Times New Roman" w:hAnsi="Times New Roman" w:cs="Times New Roman"/>
        </w:rPr>
        <w:t>t</w:t>
      </w:r>
      <w:r w:rsidR="00CF0C6E">
        <w:rPr>
          <w:rFonts w:ascii="Times New Roman" w:hAnsi="Times New Roman" w:cs="Times New Roman"/>
        </w:rPr>
        <w:t>－</w:t>
      </w:r>
      <w:r w:rsidR="00CF0C6E" w:rsidRPr="00E7732A">
        <w:rPr>
          <w:rFonts w:ascii="Times New Roman" w:hAnsi="Times New Roman" w:cs="Times New Roman"/>
        </w:rPr>
        <w:t>PA</w:t>
      </w:r>
      <w:r w:rsidR="00CF0C6E" w:rsidRPr="00E7732A">
        <w:rPr>
          <w:rFonts w:ascii="Times New Roman" w:hAnsi="Times New Roman" w:cs="Times New Roman"/>
        </w:rPr>
        <w:t>第</w:t>
      </w:r>
      <w:r w:rsidR="00CF0C6E" w:rsidRPr="00E7732A">
        <w:rPr>
          <w:rFonts w:ascii="Times New Roman" w:hAnsi="Times New Roman" w:cs="Times New Roman"/>
        </w:rPr>
        <w:t>84</w:t>
      </w:r>
      <w:r w:rsidR="00CF0C6E" w:rsidRPr="00E7732A">
        <w:rPr>
          <w:rFonts w:ascii="Times New Roman" w:hAnsi="Times New Roman" w:cs="Times New Roman"/>
        </w:rPr>
        <w:t>位的半胱氨酸换成丝氨酸</w:t>
      </w:r>
      <w:r w:rsidR="00CF0C6E">
        <w:rPr>
          <w:rFonts w:ascii="Times New Roman" w:hAnsi="Times New Roman" w:cs="Times New Roman"/>
        </w:rPr>
        <w:t>，</w:t>
      </w:r>
      <w:r w:rsidR="00CF0C6E" w:rsidRPr="00E7732A">
        <w:rPr>
          <w:rFonts w:ascii="Times New Roman" w:hAnsi="Times New Roman" w:cs="Times New Roman"/>
        </w:rPr>
        <w:t>能显著降低出血副作用</w:t>
      </w:r>
      <w:r w:rsidR="00CF0C6E">
        <w:rPr>
          <w:rFonts w:ascii="Times New Roman" w:hAnsi="Times New Roman" w:cs="Times New Roman"/>
        </w:rPr>
        <w:t>。</w:t>
      </w:r>
      <w:r w:rsidR="00CF0C6E" w:rsidRPr="00E7732A">
        <w:rPr>
          <w:rFonts w:ascii="Times New Roman" w:hAnsi="Times New Roman" w:cs="Times New Roman"/>
        </w:rPr>
        <w:t>据此</w:t>
      </w:r>
      <w:r w:rsidR="00CF0C6E">
        <w:rPr>
          <w:rFonts w:ascii="Times New Roman" w:hAnsi="Times New Roman" w:cs="Times New Roman"/>
        </w:rPr>
        <w:t>，</w:t>
      </w:r>
      <w:r w:rsidR="00CF0C6E" w:rsidRPr="00E7732A">
        <w:rPr>
          <w:rFonts w:ascii="Times New Roman" w:hAnsi="Times New Roman" w:cs="Times New Roman"/>
        </w:rPr>
        <w:t>先对天然的</w:t>
      </w:r>
      <w:r w:rsidR="00CF0C6E" w:rsidRPr="00E7732A">
        <w:rPr>
          <w:rFonts w:ascii="Times New Roman" w:hAnsi="Times New Roman" w:cs="Times New Roman"/>
          <w:i/>
        </w:rPr>
        <w:t>t</w:t>
      </w:r>
      <w:r w:rsidR="00CF0C6E">
        <w:rPr>
          <w:rFonts w:ascii="Times New Roman" w:hAnsi="Times New Roman" w:cs="Times New Roman"/>
        </w:rPr>
        <w:t>－</w:t>
      </w:r>
      <w:r w:rsidR="00CF0C6E" w:rsidRPr="00E7732A">
        <w:rPr>
          <w:rFonts w:ascii="Times New Roman" w:hAnsi="Times New Roman" w:cs="Times New Roman"/>
          <w:i/>
        </w:rPr>
        <w:t>PA</w:t>
      </w:r>
      <w:r w:rsidR="00CF0C6E" w:rsidRPr="00E7732A">
        <w:rPr>
          <w:rFonts w:ascii="Times New Roman" w:hAnsi="Times New Roman" w:cs="Times New Roman"/>
        </w:rPr>
        <w:t>基因进行序列改造</w:t>
      </w:r>
      <w:r w:rsidR="00CF0C6E">
        <w:rPr>
          <w:rFonts w:ascii="Times New Roman" w:hAnsi="Times New Roman" w:cs="Times New Roman"/>
        </w:rPr>
        <w:t>，</w:t>
      </w:r>
      <w:r w:rsidR="00CF0C6E" w:rsidRPr="00E7732A">
        <w:rPr>
          <w:rFonts w:ascii="Times New Roman" w:hAnsi="Times New Roman" w:cs="Times New Roman"/>
        </w:rPr>
        <w:t>然后再采取传统的基因工程方法表达该突变基因</w:t>
      </w:r>
      <w:r w:rsidR="00CF0C6E">
        <w:rPr>
          <w:rFonts w:ascii="Times New Roman" w:hAnsi="Times New Roman" w:cs="Times New Roman"/>
        </w:rPr>
        <w:t>，</w:t>
      </w:r>
      <w:r w:rsidR="00CF0C6E" w:rsidRPr="00E7732A">
        <w:rPr>
          <w:rFonts w:ascii="Times New Roman" w:hAnsi="Times New Roman" w:cs="Times New Roman"/>
        </w:rPr>
        <w:t>可制造出性能优异的</w:t>
      </w:r>
      <w:r w:rsidR="00CF0C6E" w:rsidRPr="00E7732A">
        <w:rPr>
          <w:rFonts w:ascii="Times New Roman" w:hAnsi="Times New Roman" w:cs="Times New Roman"/>
        </w:rPr>
        <w:t>t</w:t>
      </w:r>
      <w:r w:rsidR="00CF0C6E">
        <w:rPr>
          <w:rFonts w:ascii="Times New Roman" w:hAnsi="Times New Roman" w:cs="Times New Roman"/>
        </w:rPr>
        <w:t>－</w:t>
      </w:r>
      <w:r w:rsidR="00CF0C6E" w:rsidRPr="00E7732A">
        <w:rPr>
          <w:rFonts w:ascii="Times New Roman" w:hAnsi="Times New Roman" w:cs="Times New Roman"/>
        </w:rPr>
        <w:t>PA</w:t>
      </w:r>
      <w:r w:rsidR="00CF0C6E" w:rsidRPr="00E7732A">
        <w:rPr>
          <w:rFonts w:ascii="Times New Roman" w:hAnsi="Times New Roman" w:cs="Times New Roman"/>
        </w:rPr>
        <w:t>突变蛋白</w:t>
      </w:r>
      <w:r w:rsidR="00CF0C6E">
        <w:rPr>
          <w:rFonts w:ascii="Times New Roman" w:hAnsi="Times New Roman" w:cs="Times New Roman"/>
        </w:rPr>
        <w:t>。</w:t>
      </w:r>
      <w:r w:rsidR="00CF0C6E" w:rsidRPr="00E7732A">
        <w:rPr>
          <w:rFonts w:ascii="Times New Roman" w:hAnsi="Times New Roman" w:cs="Times New Roman"/>
        </w:rPr>
        <w:t>如图是通过重叠延伸</w:t>
      </w:r>
      <w:r w:rsidR="00CF0C6E" w:rsidRPr="00E7732A">
        <w:rPr>
          <w:rFonts w:ascii="Times New Roman" w:hAnsi="Times New Roman" w:cs="Times New Roman"/>
        </w:rPr>
        <w:t>PCR</w:t>
      </w:r>
      <w:r w:rsidR="00CF0C6E" w:rsidRPr="00E7732A">
        <w:rPr>
          <w:rFonts w:ascii="Times New Roman" w:hAnsi="Times New Roman" w:cs="Times New Roman"/>
        </w:rPr>
        <w:t>技术获取</w:t>
      </w:r>
      <w:r w:rsidR="00CF0C6E" w:rsidRPr="00E7732A">
        <w:rPr>
          <w:rFonts w:ascii="Times New Roman" w:hAnsi="Times New Roman" w:cs="Times New Roman"/>
          <w:i/>
        </w:rPr>
        <w:t>t</w:t>
      </w:r>
      <w:r w:rsidR="00CF0C6E">
        <w:rPr>
          <w:rFonts w:ascii="Times New Roman" w:hAnsi="Times New Roman" w:cs="Times New Roman"/>
        </w:rPr>
        <w:t>－</w:t>
      </w:r>
      <w:r w:rsidR="00CF0C6E" w:rsidRPr="00E7732A">
        <w:rPr>
          <w:rFonts w:ascii="Times New Roman" w:hAnsi="Times New Roman" w:cs="Times New Roman"/>
          <w:i/>
        </w:rPr>
        <w:t>PA</w:t>
      </w:r>
      <w:r w:rsidR="00CF0C6E" w:rsidRPr="00E7732A">
        <w:rPr>
          <w:rFonts w:ascii="Times New Roman" w:hAnsi="Times New Roman" w:cs="Times New Roman"/>
        </w:rPr>
        <w:t>改良基因和利用质粒</w:t>
      </w:r>
      <w:r w:rsidR="00CF0C6E" w:rsidRPr="00E7732A">
        <w:rPr>
          <w:rFonts w:ascii="Times New Roman" w:hAnsi="Times New Roman" w:cs="Times New Roman"/>
        </w:rPr>
        <w:t>pCLY11</w:t>
      </w:r>
      <w:r w:rsidR="00CF0C6E" w:rsidRPr="00E7732A">
        <w:rPr>
          <w:rFonts w:ascii="Times New Roman" w:hAnsi="Times New Roman" w:cs="Times New Roman"/>
        </w:rPr>
        <w:t>构建含</w:t>
      </w:r>
      <w:r w:rsidR="00CF0C6E" w:rsidRPr="00E7732A">
        <w:rPr>
          <w:rFonts w:ascii="Times New Roman" w:hAnsi="Times New Roman" w:cs="Times New Roman"/>
          <w:i/>
        </w:rPr>
        <w:t>t</w:t>
      </w:r>
      <w:r w:rsidR="00CF0C6E">
        <w:rPr>
          <w:rFonts w:ascii="Times New Roman" w:hAnsi="Times New Roman" w:cs="Times New Roman"/>
        </w:rPr>
        <w:t>－</w:t>
      </w:r>
      <w:r w:rsidR="00CF0C6E" w:rsidRPr="00E7732A">
        <w:rPr>
          <w:rFonts w:ascii="Times New Roman" w:hAnsi="Times New Roman" w:cs="Times New Roman"/>
          <w:i/>
        </w:rPr>
        <w:t>PA</w:t>
      </w:r>
      <w:r w:rsidR="00CF0C6E" w:rsidRPr="00E7732A">
        <w:rPr>
          <w:rFonts w:ascii="Times New Roman" w:hAnsi="Times New Roman" w:cs="Times New Roman"/>
        </w:rPr>
        <w:t>改良基因的重组质粒示意图</w:t>
      </w:r>
      <w:r w:rsidR="00CF0C6E">
        <w:rPr>
          <w:rFonts w:ascii="Times New Roman" w:hAnsi="Times New Roman" w:cs="Times New Roman"/>
        </w:rPr>
        <w:t>(</w:t>
      </w:r>
      <w:r w:rsidR="00CF0C6E" w:rsidRPr="00E7732A">
        <w:rPr>
          <w:rFonts w:ascii="Times New Roman" w:hAnsi="Times New Roman" w:cs="Times New Roman"/>
        </w:rPr>
        <w:t>图中重叠延伸</w:t>
      </w:r>
      <w:r w:rsidR="00CF0C6E" w:rsidRPr="00E7732A">
        <w:rPr>
          <w:rFonts w:ascii="Times New Roman" w:hAnsi="Times New Roman" w:cs="Times New Roman"/>
        </w:rPr>
        <w:t>PCR</w:t>
      </w:r>
      <w:r w:rsidR="00CF0C6E" w:rsidRPr="00E7732A">
        <w:rPr>
          <w:rFonts w:ascii="Times New Roman" w:hAnsi="Times New Roman" w:cs="Times New Roman"/>
        </w:rPr>
        <w:t>过程中引物</w:t>
      </w:r>
      <w:r w:rsidR="00CF0C6E" w:rsidRPr="00E7732A">
        <w:rPr>
          <w:rFonts w:ascii="Times New Roman" w:hAnsi="Times New Roman" w:cs="Times New Roman"/>
        </w:rPr>
        <w:t>a</w:t>
      </w:r>
      <w:r w:rsidR="00CF0C6E">
        <w:rPr>
          <w:rFonts w:ascii="Times New Roman" w:hAnsi="Times New Roman" w:cs="Times New Roman"/>
        </w:rPr>
        <w:t>、</w:t>
      </w:r>
      <w:r w:rsidR="00CF0C6E" w:rsidRPr="00E7732A">
        <w:rPr>
          <w:rFonts w:ascii="Times New Roman" w:hAnsi="Times New Roman" w:cs="Times New Roman"/>
        </w:rPr>
        <w:t>b</w:t>
      </w:r>
      <w:r w:rsidR="00CF0C6E" w:rsidRPr="00E7732A">
        <w:rPr>
          <w:rFonts w:ascii="Times New Roman" w:hAnsi="Times New Roman" w:cs="Times New Roman"/>
        </w:rPr>
        <w:t>用来扩增突变位点及其上游</w:t>
      </w:r>
      <w:r w:rsidR="00CF0C6E" w:rsidRPr="00E7732A">
        <w:rPr>
          <w:rFonts w:ascii="Times New Roman" w:hAnsi="Times New Roman" w:cs="Times New Roman"/>
        </w:rPr>
        <w:t>DNA</w:t>
      </w:r>
      <w:r w:rsidR="00CF0C6E" w:rsidRPr="00E7732A">
        <w:rPr>
          <w:rFonts w:ascii="Times New Roman" w:hAnsi="Times New Roman" w:cs="Times New Roman"/>
        </w:rPr>
        <w:t>序列</w:t>
      </w:r>
      <w:r w:rsidR="00CF0C6E">
        <w:rPr>
          <w:rFonts w:ascii="Times New Roman" w:hAnsi="Times New Roman" w:cs="Times New Roman"/>
        </w:rPr>
        <w:t>，</w:t>
      </w:r>
      <w:r w:rsidR="00CF0C6E" w:rsidRPr="00E7732A">
        <w:rPr>
          <w:rFonts w:ascii="Times New Roman" w:hAnsi="Times New Roman" w:cs="Times New Roman"/>
        </w:rPr>
        <w:t>引物</w:t>
      </w:r>
      <w:r w:rsidR="00CF0C6E" w:rsidRPr="00E7732A">
        <w:rPr>
          <w:rFonts w:ascii="Times New Roman" w:hAnsi="Times New Roman" w:cs="Times New Roman"/>
        </w:rPr>
        <w:t>c</w:t>
      </w:r>
      <w:r w:rsidR="00CF0C6E">
        <w:rPr>
          <w:rFonts w:ascii="Times New Roman" w:hAnsi="Times New Roman" w:cs="Times New Roman"/>
        </w:rPr>
        <w:t>、</w:t>
      </w:r>
      <w:r w:rsidR="00CF0C6E" w:rsidRPr="00E7732A">
        <w:rPr>
          <w:rFonts w:ascii="Times New Roman" w:hAnsi="Times New Roman" w:cs="Times New Roman"/>
        </w:rPr>
        <w:t>d</w:t>
      </w:r>
      <w:r w:rsidR="00CF0C6E" w:rsidRPr="00E7732A">
        <w:rPr>
          <w:rFonts w:ascii="Times New Roman" w:hAnsi="Times New Roman" w:cs="Times New Roman"/>
        </w:rPr>
        <w:t>用来扩增突变位点及其下游</w:t>
      </w:r>
      <w:r w:rsidR="00CF0C6E" w:rsidRPr="00E7732A">
        <w:rPr>
          <w:rFonts w:ascii="Times New Roman" w:hAnsi="Times New Roman" w:cs="Times New Roman"/>
        </w:rPr>
        <w:t>DNA</w:t>
      </w:r>
      <w:r w:rsidR="00CF0C6E" w:rsidRPr="00E7732A">
        <w:rPr>
          <w:rFonts w:ascii="Times New Roman" w:hAnsi="Times New Roman" w:cs="Times New Roman"/>
        </w:rPr>
        <w:t>序列</w:t>
      </w:r>
      <w:r w:rsidR="00CF0C6E">
        <w:rPr>
          <w:rFonts w:ascii="Times New Roman" w:hAnsi="Times New Roman" w:cs="Times New Roman"/>
        </w:rPr>
        <w:t>)</w:t>
      </w:r>
      <w:r w:rsidR="00CF0C6E">
        <w:rPr>
          <w:rFonts w:ascii="Times New Roman" w:hAnsi="Times New Roman" w:cs="Times New Roman"/>
        </w:rPr>
        <w:t>。</w:t>
      </w:r>
      <w:r w:rsidR="00CF0C6E" w:rsidRPr="00E7732A">
        <w:rPr>
          <w:rFonts w:ascii="Times New Roman" w:hAnsi="Times New Roman" w:cs="Times New Roman"/>
        </w:rPr>
        <w:t>请回答下列问题</w:t>
      </w:r>
      <w:r w:rsidR="00CF0C6E">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\\4-169.TIF"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活页</w:instrText>
      </w:r>
      <w:r w:rsidR="00440C91">
        <w:rPr>
          <w:rFonts w:ascii="Times New Roman" w:hAnsi="Times New Roman" w:cs="Times New Roman" w:hint="eastAsia"/>
        </w:rPr>
        <w:instrText>\\4-169.TIF"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活页</w:instrText>
      </w:r>
      <w:r w:rsidR="005E2FB0">
        <w:rPr>
          <w:rFonts w:ascii="Times New Roman" w:hAnsi="Times New Roman" w:cs="Times New Roman" w:hint="eastAsia"/>
        </w:rPr>
        <w:instrText>\\4-169.TIF"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8" type="#_x0000_t75" style="width:226.6pt;height:148.4pt">
            <v:imagedata r:id="rId29" r:href="rId30"/>
          </v:shape>
        </w:pict>
      </w:r>
      <w:r w:rsidR="005E2FB0">
        <w:rPr>
          <w:rFonts w:ascii="Times New Roman" w:hAnsi="Times New Roman" w:cs="Times New Roman"/>
        </w:rPr>
        <w:fldChar w:fldCharType="end"/>
      </w:r>
      <w:r w:rsidR="00440C9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1</w:t>
      </w:r>
      <w:r>
        <w:rPr>
          <w:rFonts w:ascii="Times New Roman" w:hAnsi="Times New Roman" w:cs="Times New Roman"/>
        </w:rPr>
        <w:t>)</w:t>
      </w:r>
      <w:r w:rsidRPr="00E7732A">
        <w:rPr>
          <w:rFonts w:ascii="Times New Roman" w:hAnsi="Times New Roman" w:cs="Times New Roman"/>
        </w:rPr>
        <w:t>科学家将</w:t>
      </w:r>
      <w:r w:rsidRPr="00E7732A">
        <w:rPr>
          <w:rFonts w:ascii="Times New Roman" w:hAnsi="Times New Roman" w:cs="Times New Roman"/>
        </w:rPr>
        <w:t>t</w:t>
      </w:r>
      <w:r>
        <w:rPr>
          <w:rFonts w:ascii="Times New Roman" w:hAnsi="Times New Roman" w:cs="Times New Roman"/>
        </w:rPr>
        <w:t>－</w:t>
      </w:r>
      <w:r w:rsidRPr="00E7732A">
        <w:rPr>
          <w:rFonts w:ascii="Times New Roman" w:hAnsi="Times New Roman" w:cs="Times New Roman"/>
        </w:rPr>
        <w:t>PA</w:t>
      </w:r>
      <w:r w:rsidRPr="00E7732A">
        <w:rPr>
          <w:rFonts w:ascii="Times New Roman" w:hAnsi="Times New Roman" w:cs="Times New Roman"/>
        </w:rPr>
        <w:t>第</w:t>
      </w:r>
      <w:r w:rsidRPr="00E7732A">
        <w:rPr>
          <w:rFonts w:ascii="Times New Roman" w:hAnsi="Times New Roman" w:cs="Times New Roman"/>
        </w:rPr>
        <w:t>84</w:t>
      </w:r>
      <w:r w:rsidRPr="00E7732A">
        <w:rPr>
          <w:rFonts w:ascii="Times New Roman" w:hAnsi="Times New Roman" w:cs="Times New Roman"/>
        </w:rPr>
        <w:t>位的半胱氨酸换成丝氨酸</w:t>
      </w:r>
      <w:r>
        <w:rPr>
          <w:rFonts w:ascii="Times New Roman" w:hAnsi="Times New Roman" w:cs="Times New Roman"/>
        </w:rPr>
        <w:t>，</w:t>
      </w:r>
      <w:r w:rsidRPr="00E7732A">
        <w:rPr>
          <w:rFonts w:ascii="Times New Roman" w:hAnsi="Times New Roman" w:cs="Times New Roman"/>
        </w:rPr>
        <w:t>生产出性能优良的</w:t>
      </w:r>
      <w:r w:rsidRPr="00E7732A">
        <w:rPr>
          <w:rFonts w:ascii="Times New Roman" w:hAnsi="Times New Roman" w:cs="Times New Roman"/>
        </w:rPr>
        <w:t>t</w:t>
      </w:r>
      <w:r>
        <w:rPr>
          <w:rFonts w:ascii="Times New Roman" w:hAnsi="Times New Roman" w:cs="Times New Roman"/>
        </w:rPr>
        <w:t>－</w:t>
      </w:r>
      <w:r w:rsidRPr="00E7732A">
        <w:rPr>
          <w:rFonts w:ascii="Times New Roman" w:hAnsi="Times New Roman" w:cs="Times New Roman"/>
        </w:rPr>
        <w:t>PA</w:t>
      </w:r>
      <w:r w:rsidRPr="00E7732A">
        <w:rPr>
          <w:rFonts w:ascii="Times New Roman" w:hAnsi="Times New Roman" w:cs="Times New Roman"/>
        </w:rPr>
        <w:t>突变蛋白的生物技术手段属于</w:t>
      </w:r>
      <w:r w:rsidRPr="00E7732A">
        <w:rPr>
          <w:rFonts w:ascii="Times New Roman" w:hAnsi="Times New Roman" w:cs="Times New Roman"/>
        </w:rPr>
        <w:t>__________</w:t>
      </w:r>
      <w:r w:rsidRPr="00E7732A">
        <w:rPr>
          <w:rFonts w:ascii="Times New Roman" w:hAnsi="Times New Roman" w:cs="Times New Roman"/>
        </w:rPr>
        <w:t>范畴</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2</w:t>
      </w:r>
      <w:r>
        <w:rPr>
          <w:rFonts w:ascii="Times New Roman" w:hAnsi="Times New Roman" w:cs="Times New Roman"/>
        </w:rPr>
        <w:t>)</w:t>
      </w:r>
      <w:r w:rsidRPr="00E7732A">
        <w:rPr>
          <w:rFonts w:ascii="Times New Roman" w:hAnsi="Times New Roman" w:cs="Times New Roman"/>
        </w:rPr>
        <w:t>获得性能优良的</w:t>
      </w:r>
      <w:r w:rsidRPr="00E7732A">
        <w:rPr>
          <w:rFonts w:ascii="Times New Roman" w:hAnsi="Times New Roman" w:cs="Times New Roman"/>
        </w:rPr>
        <w:t>t</w:t>
      </w:r>
      <w:r>
        <w:rPr>
          <w:rFonts w:ascii="Times New Roman" w:hAnsi="Times New Roman" w:cs="Times New Roman"/>
        </w:rPr>
        <w:t>－</w:t>
      </w:r>
      <w:r w:rsidRPr="00E7732A">
        <w:rPr>
          <w:rFonts w:ascii="Times New Roman" w:hAnsi="Times New Roman" w:cs="Times New Roman"/>
        </w:rPr>
        <w:t>PA</w:t>
      </w:r>
      <w:r w:rsidRPr="00E7732A">
        <w:rPr>
          <w:rFonts w:ascii="Times New Roman" w:hAnsi="Times New Roman" w:cs="Times New Roman"/>
        </w:rPr>
        <w:t>突变蛋白的正确顺序是</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______________________________</w:t>
      </w:r>
      <w:r>
        <w:rPr>
          <w:rFonts w:ascii="Times New Roman" w:hAnsi="Times New Roman" w:cs="Times New Roman"/>
        </w:rPr>
        <w:t>___________________________ (</w:t>
      </w:r>
      <w:r w:rsidRPr="00E7732A">
        <w:rPr>
          <w:rFonts w:ascii="Times New Roman" w:hAnsi="Times New Roman" w:cs="Times New Roman"/>
        </w:rPr>
        <w:t>选择正确编号并排序</w:t>
      </w:r>
      <w:r>
        <w:rPr>
          <w:rFonts w:ascii="Times New Roman" w:hAnsi="Times New Roman" w:cs="Times New Roman"/>
        </w:rPr>
        <w:t>)</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hAnsi="宋体" w:cs="Times New Roman"/>
        </w:rPr>
        <w:t>①</w:t>
      </w:r>
      <w:r w:rsidRPr="00E7732A">
        <w:rPr>
          <w:rFonts w:ascii="Times New Roman" w:hAnsi="Times New Roman" w:cs="Times New Roman"/>
        </w:rPr>
        <w:t>t</w:t>
      </w:r>
      <w:r>
        <w:rPr>
          <w:rFonts w:ascii="Times New Roman" w:hAnsi="Times New Roman" w:cs="Times New Roman"/>
        </w:rPr>
        <w:t>－</w:t>
      </w:r>
      <w:r w:rsidRPr="00E7732A">
        <w:rPr>
          <w:rFonts w:ascii="Times New Roman" w:hAnsi="Times New Roman" w:cs="Times New Roman"/>
        </w:rPr>
        <w:t>PA</w:t>
      </w:r>
      <w:r w:rsidRPr="00E7732A">
        <w:rPr>
          <w:rFonts w:ascii="Times New Roman" w:hAnsi="Times New Roman" w:cs="Times New Roman"/>
        </w:rPr>
        <w:t>蛋白功能分析和结构设计</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hAnsi="宋体" w:cs="Times New Roman"/>
        </w:rPr>
        <w:t>②</w:t>
      </w:r>
      <w:r w:rsidRPr="00E7732A">
        <w:rPr>
          <w:rFonts w:ascii="Times New Roman" w:hAnsi="Times New Roman" w:cs="Times New Roman"/>
        </w:rPr>
        <w:t>借助定点突变改造</w:t>
      </w:r>
      <w:r w:rsidRPr="00E7732A">
        <w:rPr>
          <w:rFonts w:ascii="Times New Roman" w:hAnsi="Times New Roman" w:cs="Times New Roman"/>
          <w:i/>
        </w:rPr>
        <w:t>t</w:t>
      </w:r>
      <w:r>
        <w:rPr>
          <w:rFonts w:ascii="Times New Roman" w:hAnsi="Times New Roman" w:cs="Times New Roman"/>
        </w:rPr>
        <w:t>－</w:t>
      </w:r>
      <w:r w:rsidRPr="00E7732A">
        <w:rPr>
          <w:rFonts w:ascii="Times New Roman" w:hAnsi="Times New Roman" w:cs="Times New Roman"/>
          <w:i/>
        </w:rPr>
        <w:t>PA</w:t>
      </w:r>
      <w:r w:rsidRPr="00E7732A">
        <w:rPr>
          <w:rFonts w:ascii="Times New Roman" w:hAnsi="Times New Roman" w:cs="Times New Roman"/>
        </w:rPr>
        <w:t>基因序列</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hAnsi="宋体" w:cs="Times New Roman"/>
        </w:rPr>
        <w:t>③</w:t>
      </w:r>
      <w:r w:rsidRPr="00E7732A">
        <w:rPr>
          <w:rFonts w:ascii="Times New Roman" w:hAnsi="Times New Roman" w:cs="Times New Roman"/>
        </w:rPr>
        <w:t>检验</w:t>
      </w:r>
      <w:r w:rsidRPr="00E7732A">
        <w:rPr>
          <w:rFonts w:ascii="Times New Roman" w:hAnsi="Times New Roman" w:cs="Times New Roman"/>
        </w:rPr>
        <w:t>t</w:t>
      </w:r>
      <w:r>
        <w:rPr>
          <w:rFonts w:ascii="Times New Roman" w:hAnsi="Times New Roman" w:cs="Times New Roman"/>
        </w:rPr>
        <w:t>－</w:t>
      </w:r>
      <w:r w:rsidRPr="00E7732A">
        <w:rPr>
          <w:rFonts w:ascii="Times New Roman" w:hAnsi="Times New Roman" w:cs="Times New Roman"/>
        </w:rPr>
        <w:t>PA</w:t>
      </w:r>
      <w:r w:rsidRPr="00E7732A">
        <w:rPr>
          <w:rFonts w:ascii="Times New Roman" w:hAnsi="Times New Roman" w:cs="Times New Roman"/>
        </w:rPr>
        <w:t>蛋白的结构和功能</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hAnsi="宋体" w:cs="Times New Roman"/>
        </w:rPr>
        <w:t>④</w:t>
      </w:r>
      <w:r w:rsidRPr="00E7732A">
        <w:rPr>
          <w:rFonts w:ascii="Times New Roman" w:hAnsi="Times New Roman" w:cs="Times New Roman"/>
        </w:rPr>
        <w:t>设计</w:t>
      </w:r>
      <w:r w:rsidRPr="00E7732A">
        <w:rPr>
          <w:rFonts w:ascii="Times New Roman" w:hAnsi="Times New Roman" w:cs="Times New Roman"/>
        </w:rPr>
        <w:t>t</w:t>
      </w:r>
      <w:r>
        <w:rPr>
          <w:rFonts w:ascii="Times New Roman" w:hAnsi="Times New Roman" w:cs="Times New Roman"/>
        </w:rPr>
        <w:t>－</w:t>
      </w:r>
      <w:r w:rsidRPr="00E7732A">
        <w:rPr>
          <w:rFonts w:ascii="Times New Roman" w:hAnsi="Times New Roman" w:cs="Times New Roman"/>
        </w:rPr>
        <w:t>PA</w:t>
      </w:r>
      <w:r w:rsidRPr="00E7732A">
        <w:rPr>
          <w:rFonts w:ascii="Times New Roman" w:hAnsi="Times New Roman" w:cs="Times New Roman"/>
        </w:rPr>
        <w:t>蛋白氨基酸序列和基因序列</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hAnsi="宋体" w:cs="Times New Roman"/>
        </w:rPr>
        <w:t>⑤</w:t>
      </w:r>
      <w:r w:rsidRPr="00E7732A">
        <w:rPr>
          <w:rFonts w:ascii="Times New Roman" w:hAnsi="Times New Roman" w:cs="Times New Roman"/>
        </w:rPr>
        <w:t>利用工程菌发酵合成</w:t>
      </w:r>
      <w:r w:rsidRPr="00E7732A">
        <w:rPr>
          <w:rFonts w:ascii="Times New Roman" w:hAnsi="Times New Roman" w:cs="Times New Roman"/>
        </w:rPr>
        <w:t>t</w:t>
      </w:r>
      <w:r>
        <w:rPr>
          <w:rFonts w:ascii="Times New Roman" w:hAnsi="Times New Roman" w:cs="Times New Roman"/>
        </w:rPr>
        <w:t>－</w:t>
      </w:r>
      <w:r w:rsidRPr="00E7732A">
        <w:rPr>
          <w:rFonts w:ascii="Times New Roman" w:hAnsi="Times New Roman" w:cs="Times New Roman"/>
        </w:rPr>
        <w:t>PA</w:t>
      </w:r>
      <w:r w:rsidRPr="00E7732A">
        <w:rPr>
          <w:rFonts w:ascii="Times New Roman" w:hAnsi="Times New Roman" w:cs="Times New Roman"/>
        </w:rPr>
        <w:t>蛋白</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3</w:t>
      </w:r>
      <w:r>
        <w:rPr>
          <w:rFonts w:ascii="Times New Roman" w:hAnsi="Times New Roman" w:cs="Times New Roman"/>
        </w:rPr>
        <w:t>)</w:t>
      </w:r>
      <w:r w:rsidRPr="00E7732A">
        <w:rPr>
          <w:rFonts w:ascii="Times New Roman" w:hAnsi="Times New Roman" w:cs="Times New Roman"/>
        </w:rPr>
        <w:t>已知</w:t>
      </w:r>
      <w:r w:rsidRPr="00E7732A">
        <w:rPr>
          <w:rFonts w:ascii="Times New Roman" w:hAnsi="Times New Roman" w:cs="Times New Roman"/>
        </w:rPr>
        <w:t>t</w:t>
      </w:r>
      <w:r>
        <w:rPr>
          <w:rFonts w:ascii="Times New Roman" w:hAnsi="Times New Roman" w:cs="Times New Roman"/>
        </w:rPr>
        <w:t>－</w:t>
      </w:r>
      <w:r w:rsidRPr="00E7732A">
        <w:rPr>
          <w:rFonts w:ascii="Times New Roman" w:hAnsi="Times New Roman" w:cs="Times New Roman"/>
        </w:rPr>
        <w:t>PA</w:t>
      </w:r>
      <w:r w:rsidRPr="00E7732A">
        <w:rPr>
          <w:rFonts w:ascii="Times New Roman" w:hAnsi="Times New Roman" w:cs="Times New Roman"/>
        </w:rPr>
        <w:t>蛋白第</w:t>
      </w:r>
      <w:r w:rsidRPr="00E7732A">
        <w:rPr>
          <w:rFonts w:ascii="Times New Roman" w:hAnsi="Times New Roman" w:cs="Times New Roman"/>
        </w:rPr>
        <w:t>84</w:t>
      </w:r>
      <w:r w:rsidRPr="00E7732A">
        <w:rPr>
          <w:rFonts w:ascii="Times New Roman" w:hAnsi="Times New Roman" w:cs="Times New Roman"/>
        </w:rPr>
        <w:t>位是半胱氨酸</w:t>
      </w:r>
      <w:r>
        <w:rPr>
          <w:rFonts w:ascii="Times New Roman" w:hAnsi="Times New Roman" w:cs="Times New Roman"/>
        </w:rPr>
        <w:t>，</w:t>
      </w:r>
      <w:r w:rsidRPr="00E7732A">
        <w:rPr>
          <w:rFonts w:ascii="Times New Roman" w:hAnsi="Times New Roman" w:cs="Times New Roman"/>
        </w:rPr>
        <w:t>相应的基因模板链</w:t>
      </w:r>
      <w:r>
        <w:rPr>
          <w:rFonts w:ascii="Times New Roman" w:hAnsi="Times New Roman" w:cs="Times New Roman"/>
        </w:rPr>
        <w:t>(</w:t>
      </w:r>
      <w:r w:rsidRPr="00E7732A">
        <w:rPr>
          <w:rFonts w:ascii="Times New Roman" w:hAnsi="Times New Roman" w:cs="Times New Roman"/>
        </w:rPr>
        <w:t>图中</w:t>
      </w:r>
      <w:r w:rsidRPr="00E7732A">
        <w:rPr>
          <w:rFonts w:ascii="Times New Roman" w:hAnsi="Times New Roman" w:cs="Times New Roman"/>
          <w:i/>
        </w:rPr>
        <w:t>t</w:t>
      </w:r>
      <w:r>
        <w:rPr>
          <w:rFonts w:ascii="Times New Roman" w:hAnsi="Times New Roman" w:cs="Times New Roman"/>
        </w:rPr>
        <w:t>－</w:t>
      </w:r>
      <w:r w:rsidRPr="00E7732A">
        <w:rPr>
          <w:rFonts w:ascii="Times New Roman" w:hAnsi="Times New Roman" w:cs="Times New Roman"/>
          <w:i/>
        </w:rPr>
        <w:t>PA</w:t>
      </w:r>
      <w:r w:rsidRPr="00E7732A">
        <w:rPr>
          <w:rFonts w:ascii="Times New Roman" w:hAnsi="Times New Roman" w:cs="Times New Roman"/>
        </w:rPr>
        <w:t>基因的上链</w:t>
      </w:r>
      <w:r>
        <w:rPr>
          <w:rFonts w:ascii="Times New Roman" w:hAnsi="Times New Roman" w:cs="Times New Roman"/>
        </w:rPr>
        <w:t>)</w:t>
      </w:r>
      <w:r w:rsidRPr="00E7732A">
        <w:rPr>
          <w:rFonts w:ascii="Times New Roman" w:hAnsi="Times New Roman" w:cs="Times New Roman"/>
        </w:rPr>
        <w:t>上的碱基序列是</w:t>
      </w:r>
      <w:r w:rsidRPr="00E7732A">
        <w:rPr>
          <w:rFonts w:ascii="Times New Roman" w:hAnsi="Times New Roman" w:cs="Times New Roman"/>
        </w:rPr>
        <w:t>ACA</w:t>
      </w:r>
      <w:r>
        <w:rPr>
          <w:rFonts w:ascii="Times New Roman" w:hAnsi="Times New Roman" w:cs="Times New Roman"/>
        </w:rPr>
        <w:t>，</w:t>
      </w:r>
      <w:r w:rsidRPr="00E7732A">
        <w:rPr>
          <w:rFonts w:ascii="Times New Roman" w:hAnsi="Times New Roman" w:cs="Times New Roman"/>
        </w:rPr>
        <w:t>丝氨酸的密码子是</w:t>
      </w:r>
      <w:r w:rsidRPr="00E7732A">
        <w:rPr>
          <w:rFonts w:ascii="Times New Roman" w:hAnsi="Times New Roman" w:cs="Times New Roman"/>
        </w:rPr>
        <w:t>UCU</w:t>
      </w:r>
      <w:r>
        <w:rPr>
          <w:rFonts w:ascii="Times New Roman" w:hAnsi="Times New Roman" w:cs="Times New Roman"/>
        </w:rPr>
        <w:t>。</w:t>
      </w:r>
      <w:r w:rsidRPr="00E7732A">
        <w:rPr>
          <w:rFonts w:ascii="Times New Roman" w:hAnsi="Times New Roman" w:cs="Times New Roman"/>
        </w:rPr>
        <w:t>重叠延伸</w:t>
      </w:r>
      <w:r w:rsidRPr="00E7732A">
        <w:rPr>
          <w:rFonts w:ascii="Times New Roman" w:hAnsi="Times New Roman" w:cs="Times New Roman"/>
        </w:rPr>
        <w:t>PCR</w:t>
      </w:r>
      <w:r w:rsidRPr="00E7732A">
        <w:rPr>
          <w:rFonts w:ascii="Times New Roman" w:hAnsi="Times New Roman" w:cs="Times New Roman"/>
        </w:rPr>
        <w:t>示意图中的黑点便是突变部位的碱基</w:t>
      </w:r>
      <w:r>
        <w:rPr>
          <w:rFonts w:ascii="Times New Roman" w:hAnsi="Times New Roman" w:cs="Times New Roman"/>
        </w:rPr>
        <w:t>，</w:t>
      </w:r>
      <w:r w:rsidRPr="00E7732A">
        <w:rPr>
          <w:rFonts w:ascii="Times New Roman" w:hAnsi="Times New Roman" w:cs="Times New Roman"/>
        </w:rPr>
        <w:t>引物</w:t>
      </w:r>
      <w:r w:rsidRPr="00E7732A">
        <w:rPr>
          <w:rFonts w:ascii="Times New Roman" w:hAnsi="Times New Roman" w:cs="Times New Roman"/>
        </w:rPr>
        <w:t>b</w:t>
      </w:r>
      <w:r w:rsidRPr="00E7732A">
        <w:rPr>
          <w:rFonts w:ascii="Times New Roman" w:hAnsi="Times New Roman" w:cs="Times New Roman"/>
        </w:rPr>
        <w:t>中该突变位点的碱基是</w:t>
      </w:r>
      <w:r w:rsidRPr="00E7732A">
        <w:rPr>
          <w:rFonts w:ascii="Times New Roman" w:hAnsi="Times New Roman" w:cs="Times New Roman"/>
        </w:rPr>
        <w:t>__________</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4</w:t>
      </w:r>
      <w:r>
        <w:rPr>
          <w:rFonts w:ascii="Times New Roman" w:hAnsi="Times New Roman" w:cs="Times New Roman"/>
        </w:rPr>
        <w:t>)</w:t>
      </w:r>
      <w:r w:rsidRPr="00E7732A">
        <w:rPr>
          <w:rFonts w:ascii="Times New Roman" w:hAnsi="Times New Roman" w:cs="Times New Roman"/>
        </w:rPr>
        <w:t>据图可知</w:t>
      </w:r>
      <w:r>
        <w:rPr>
          <w:rFonts w:ascii="Times New Roman" w:hAnsi="Times New Roman" w:cs="Times New Roman"/>
        </w:rPr>
        <w:t>，</w:t>
      </w:r>
      <w:r w:rsidRPr="00E7732A">
        <w:rPr>
          <w:rFonts w:ascii="Times New Roman" w:hAnsi="Times New Roman" w:cs="Times New Roman"/>
        </w:rPr>
        <w:t>重叠延伸后</w:t>
      </w:r>
      <w:r>
        <w:rPr>
          <w:rFonts w:ascii="Times New Roman" w:hAnsi="Times New Roman" w:cs="Times New Roman"/>
        </w:rPr>
        <w:t>，</w:t>
      </w:r>
      <w:r w:rsidRPr="00E7732A">
        <w:rPr>
          <w:rFonts w:ascii="Times New Roman" w:hAnsi="Times New Roman" w:cs="Times New Roman"/>
        </w:rPr>
        <w:t>进行</w:t>
      </w:r>
      <w:r w:rsidRPr="00E7732A">
        <w:rPr>
          <w:rFonts w:ascii="Times New Roman" w:hAnsi="Times New Roman" w:cs="Times New Roman"/>
        </w:rPr>
        <w:t>PCR</w:t>
      </w:r>
      <w:r w:rsidRPr="00E7732A">
        <w:rPr>
          <w:rFonts w:ascii="Times New Roman" w:hAnsi="Times New Roman" w:cs="Times New Roman"/>
        </w:rPr>
        <w:t>需要的引物是</w:t>
      </w:r>
      <w:r w:rsidRPr="00E7732A">
        <w:rPr>
          <w:rFonts w:ascii="Times New Roman" w:hAnsi="Times New Roman" w:cs="Times New Roman"/>
        </w:rPr>
        <w:t>____________________</w:t>
      </w:r>
      <w:r>
        <w:rPr>
          <w:rFonts w:ascii="Times New Roman" w:hAnsi="Times New Roman" w:cs="Times New Roman"/>
        </w:rPr>
        <w:t>，</w:t>
      </w:r>
      <w:r w:rsidRPr="00E7732A">
        <w:rPr>
          <w:rFonts w:ascii="Times New Roman" w:hAnsi="Times New Roman" w:cs="Times New Roman"/>
        </w:rPr>
        <w:t>引物的作用是</w:t>
      </w:r>
      <w:r w:rsidRPr="00E7732A">
        <w:rPr>
          <w:rFonts w:ascii="Times New Roman" w:hAnsi="Times New Roman" w:cs="Times New Roman"/>
        </w:rPr>
        <w:t>________________________________________________________________________</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5</w:t>
      </w:r>
      <w:r>
        <w:rPr>
          <w:rFonts w:ascii="Times New Roman" w:hAnsi="Times New Roman" w:cs="Times New Roman"/>
        </w:rPr>
        <w:t>)</w:t>
      </w:r>
      <w:r w:rsidRPr="00E7732A">
        <w:rPr>
          <w:rFonts w:ascii="Times New Roman" w:hAnsi="Times New Roman" w:cs="Times New Roman"/>
        </w:rPr>
        <w:t>若获得的</w:t>
      </w:r>
      <w:r w:rsidRPr="00E7732A">
        <w:rPr>
          <w:rFonts w:ascii="Times New Roman" w:hAnsi="Times New Roman" w:cs="Times New Roman"/>
          <w:i/>
        </w:rPr>
        <w:t>t</w:t>
      </w:r>
      <w:r>
        <w:rPr>
          <w:rFonts w:ascii="Times New Roman" w:hAnsi="Times New Roman" w:cs="Times New Roman"/>
        </w:rPr>
        <w:t>－</w:t>
      </w:r>
      <w:r w:rsidRPr="00E7732A">
        <w:rPr>
          <w:rFonts w:ascii="Times New Roman" w:hAnsi="Times New Roman" w:cs="Times New Roman"/>
          <w:i/>
        </w:rPr>
        <w:t>PA</w:t>
      </w:r>
      <w:r w:rsidRPr="00E7732A">
        <w:rPr>
          <w:rFonts w:ascii="Times New Roman" w:hAnsi="Times New Roman" w:cs="Times New Roman"/>
        </w:rPr>
        <w:t>突变基因如图所示</w:t>
      </w:r>
      <w:r>
        <w:rPr>
          <w:rFonts w:ascii="Times New Roman" w:hAnsi="Times New Roman" w:cs="Times New Roman"/>
        </w:rPr>
        <w:t>，</w:t>
      </w:r>
      <w:r w:rsidRPr="00E7732A">
        <w:rPr>
          <w:rFonts w:ascii="Times New Roman" w:hAnsi="Times New Roman" w:cs="Times New Roman"/>
        </w:rPr>
        <w:t>那么质粒</w:t>
      </w:r>
      <w:r w:rsidRPr="00E7732A">
        <w:rPr>
          <w:rFonts w:ascii="Times New Roman" w:hAnsi="Times New Roman" w:cs="Times New Roman"/>
        </w:rPr>
        <w:t>pCLY11</w:t>
      </w:r>
      <w:r w:rsidRPr="00E7732A">
        <w:rPr>
          <w:rFonts w:ascii="Times New Roman" w:hAnsi="Times New Roman" w:cs="Times New Roman"/>
        </w:rPr>
        <w:t>需用限制酶</w:t>
      </w:r>
      <w:r w:rsidRPr="00E7732A">
        <w:rPr>
          <w:rFonts w:ascii="Times New Roman" w:hAnsi="Times New Roman" w:cs="Times New Roman"/>
        </w:rPr>
        <w:t>____________</w:t>
      </w:r>
      <w:r w:rsidRPr="00E7732A">
        <w:rPr>
          <w:rFonts w:ascii="Times New Roman" w:hAnsi="Times New Roman" w:cs="Times New Roman"/>
        </w:rPr>
        <w:t>切开</w:t>
      </w:r>
      <w:r>
        <w:rPr>
          <w:rFonts w:ascii="Times New Roman" w:hAnsi="Times New Roman" w:cs="Times New Roman"/>
        </w:rPr>
        <w:t>，</w:t>
      </w:r>
      <w:r w:rsidRPr="00E7732A">
        <w:rPr>
          <w:rFonts w:ascii="Times New Roman" w:hAnsi="Times New Roman" w:cs="Times New Roman"/>
        </w:rPr>
        <w:t>才能与</w:t>
      </w:r>
      <w:r w:rsidRPr="00E7732A">
        <w:rPr>
          <w:rFonts w:ascii="Times New Roman" w:hAnsi="Times New Roman" w:cs="Times New Roman"/>
          <w:i/>
        </w:rPr>
        <w:t>t</w:t>
      </w:r>
      <w:r>
        <w:rPr>
          <w:rFonts w:ascii="Times New Roman" w:hAnsi="Times New Roman" w:cs="Times New Roman"/>
        </w:rPr>
        <w:t>－</w:t>
      </w:r>
      <w:r w:rsidRPr="00E7732A">
        <w:rPr>
          <w:rFonts w:ascii="Times New Roman" w:hAnsi="Times New Roman" w:cs="Times New Roman"/>
          <w:i/>
        </w:rPr>
        <w:t>PA</w:t>
      </w:r>
      <w:r w:rsidRPr="00E7732A">
        <w:rPr>
          <w:rFonts w:ascii="Times New Roman" w:hAnsi="Times New Roman" w:cs="Times New Roman"/>
        </w:rPr>
        <w:t>突变基因高效连接</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7732A">
        <w:rPr>
          <w:rFonts w:ascii="Times New Roman" w:hAnsi="Times New Roman" w:cs="Times New Roman"/>
        </w:rPr>
        <w:t>1</w:t>
      </w:r>
      <w:r>
        <w:rPr>
          <w:rFonts w:ascii="Times New Roman" w:hAnsi="Times New Roman" w:cs="Times New Roman"/>
        </w:rPr>
        <w:t>)</w:t>
      </w:r>
      <w:r w:rsidRPr="00E7732A">
        <w:rPr>
          <w:rFonts w:ascii="Times New Roman" w:hAnsi="Times New Roman" w:cs="Times New Roman"/>
        </w:rPr>
        <w:t>蛋白质工程</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2</w:t>
      </w:r>
      <w:r>
        <w:rPr>
          <w:rFonts w:ascii="Times New Roman" w:hAnsi="Times New Roman" w:cs="Times New Roman"/>
        </w:rPr>
        <w:t>)</w:t>
      </w:r>
      <w:r w:rsidRPr="00E7732A">
        <w:rPr>
          <w:rFonts w:hAnsi="宋体" w:cs="Times New Roman"/>
        </w:rPr>
        <w:t>①④②⑤③</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3</w:t>
      </w:r>
      <w:r>
        <w:rPr>
          <w:rFonts w:ascii="Times New Roman" w:hAnsi="Times New Roman" w:cs="Times New Roman"/>
        </w:rPr>
        <w:t>)</w:t>
      </w:r>
      <w:r w:rsidRPr="00E7732A">
        <w:rPr>
          <w:rFonts w:ascii="Times New Roman" w:hAnsi="Times New Roman" w:cs="Times New Roman"/>
        </w:rPr>
        <w:t>G</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4</w:t>
      </w:r>
      <w:r>
        <w:rPr>
          <w:rFonts w:ascii="Times New Roman" w:hAnsi="Times New Roman" w:cs="Times New Roman"/>
        </w:rPr>
        <w:t>)</w:t>
      </w:r>
      <w:r w:rsidRPr="00E7732A">
        <w:rPr>
          <w:rFonts w:ascii="Times New Roman" w:hAnsi="Times New Roman" w:cs="Times New Roman"/>
        </w:rPr>
        <w:t>引物</w:t>
      </w:r>
      <w:r w:rsidRPr="00E7732A">
        <w:rPr>
          <w:rFonts w:ascii="Times New Roman" w:hAnsi="Times New Roman" w:cs="Times New Roman"/>
        </w:rPr>
        <w:t>a</w:t>
      </w:r>
      <w:r w:rsidRPr="00E7732A">
        <w:rPr>
          <w:rFonts w:ascii="Times New Roman" w:hAnsi="Times New Roman" w:cs="Times New Roman"/>
        </w:rPr>
        <w:t>和引物</w:t>
      </w:r>
      <w:r w:rsidRPr="00E7732A">
        <w:rPr>
          <w:rFonts w:ascii="Times New Roman" w:hAnsi="Times New Roman" w:cs="Times New Roman"/>
        </w:rPr>
        <w:t>d</w:t>
      </w:r>
      <w:r>
        <w:rPr>
          <w:rFonts w:ascii="Times New Roman" w:hAnsi="Times New Roman" w:cs="Times New Roman"/>
        </w:rPr>
        <w:t xml:space="preserve">　</w:t>
      </w:r>
      <w:r w:rsidRPr="00E7732A">
        <w:rPr>
          <w:rFonts w:ascii="Times New Roman" w:hAnsi="Times New Roman" w:cs="Times New Roman"/>
        </w:rPr>
        <w:t>使</w:t>
      </w:r>
      <w:r>
        <w:rPr>
          <w:rFonts w:ascii="Times New Roman" w:hAnsi="Times New Roman" w:cs="Times New Roman"/>
        </w:rPr>
        <w:t xml:space="preserve"> </w:t>
      </w:r>
      <w:r w:rsidRPr="00E7732A">
        <w:rPr>
          <w:rFonts w:ascii="Times New Roman" w:hAnsi="Times New Roman" w:cs="Times New Roman"/>
        </w:rPr>
        <w:t>DNA</w:t>
      </w:r>
      <w:r w:rsidRPr="00E7732A">
        <w:rPr>
          <w:rFonts w:ascii="Times New Roman" w:hAnsi="Times New Roman" w:cs="Times New Roman"/>
        </w:rPr>
        <w:t>聚合酶能够从引物的</w:t>
      </w:r>
      <w:r w:rsidRPr="00E7732A">
        <w:rPr>
          <w:rFonts w:ascii="Times New Roman" w:hAnsi="Times New Roman" w:cs="Times New Roman"/>
        </w:rPr>
        <w:t>3</w:t>
      </w:r>
      <w:r w:rsidRPr="00E7732A">
        <w:rPr>
          <w:rFonts w:hAnsi="宋体" w:cs="Times New Roman"/>
        </w:rPr>
        <w:t>′</w:t>
      </w:r>
      <w:r w:rsidRPr="00E7732A">
        <w:rPr>
          <w:rFonts w:ascii="Times New Roman" w:hAnsi="Times New Roman" w:cs="Times New Roman"/>
        </w:rPr>
        <w:t>端开始连接脱氧核苷酸</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5</w:t>
      </w:r>
      <w:r>
        <w:rPr>
          <w:rFonts w:ascii="Times New Roman" w:hAnsi="Times New Roman" w:cs="Times New Roman"/>
        </w:rPr>
        <w:t>)</w:t>
      </w:r>
      <w:r w:rsidRPr="00E7732A">
        <w:rPr>
          <w:rFonts w:ascii="Times New Roman" w:hAnsi="Times New Roman" w:cs="Times New Roman"/>
          <w:i/>
        </w:rPr>
        <w:t>Xma</w:t>
      </w:r>
      <w:r>
        <w:rPr>
          <w:rFonts w:ascii="Times New Roman" w:hAnsi="Times New Roman" w:cs="Times New Roman"/>
        </w:rPr>
        <w:t xml:space="preserve"> </w:t>
      </w:r>
      <w:r w:rsidRPr="00E7732A">
        <w:rPr>
          <w:rFonts w:hAnsi="宋体" w:cs="Times New Roman"/>
        </w:rPr>
        <w:t>Ⅰ</w:t>
      </w:r>
      <w:r>
        <w:rPr>
          <w:rFonts w:ascii="Times New Roman" w:hAnsi="Times New Roman" w:cs="Times New Roman"/>
        </w:rPr>
        <w:t>、</w:t>
      </w:r>
      <w:r w:rsidRPr="00E7732A">
        <w:rPr>
          <w:rFonts w:ascii="Times New Roman" w:hAnsi="Times New Roman" w:cs="Times New Roman"/>
          <w:i/>
        </w:rPr>
        <w:t>Bgl</w:t>
      </w:r>
      <w:r>
        <w:rPr>
          <w:rFonts w:ascii="Times New Roman" w:hAnsi="Times New Roman" w:cs="Times New Roman"/>
        </w:rPr>
        <w:t xml:space="preserve"> </w:t>
      </w:r>
      <w:r w:rsidRPr="00E7732A">
        <w:rPr>
          <w:rFonts w:hAnsi="宋体" w:cs="Times New Roman"/>
        </w:rPr>
        <w:t>Ⅱ</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7732A">
        <w:rPr>
          <w:rFonts w:ascii="Times New Roman" w:eastAsia="楷体_GB2312" w:hAnsi="Times New Roman" w:cs="Times New Roman"/>
        </w:rPr>
        <w:t>2</w:t>
      </w:r>
      <w:r>
        <w:rPr>
          <w:rFonts w:ascii="Times New Roman" w:eastAsia="楷体_GB2312" w:hAnsi="Times New Roman" w:cs="Times New Roman"/>
        </w:rPr>
        <w:t>)</w:t>
      </w:r>
      <w:r w:rsidRPr="00E7732A">
        <w:rPr>
          <w:rFonts w:ascii="Times New Roman" w:eastAsia="楷体_GB2312" w:hAnsi="Times New Roman" w:cs="Times New Roman"/>
        </w:rPr>
        <w:t>蛋白质工程的一般过程是：预期蛋白质的功能</w:t>
      </w:r>
      <w:r w:rsidRPr="00E7732A">
        <w:rPr>
          <w:rFonts w:hAnsi="宋体" w:cs="Times New Roman"/>
        </w:rPr>
        <w:t>→</w:t>
      </w:r>
      <w:r w:rsidRPr="00E7732A">
        <w:rPr>
          <w:rFonts w:ascii="Times New Roman" w:eastAsia="楷体_GB2312" w:hAnsi="Times New Roman" w:cs="Times New Roman"/>
        </w:rPr>
        <w:t>设计预期的蛋白质结构</w:t>
      </w:r>
      <w:r w:rsidRPr="00E7732A">
        <w:rPr>
          <w:rFonts w:hAnsi="宋体" w:cs="Times New Roman"/>
        </w:rPr>
        <w:t>→</w:t>
      </w:r>
      <w:r w:rsidRPr="00E7732A">
        <w:rPr>
          <w:rFonts w:ascii="Times New Roman" w:eastAsia="楷体_GB2312" w:hAnsi="Times New Roman" w:cs="Times New Roman"/>
        </w:rPr>
        <w:t>推测应有的氨基酸序列</w:t>
      </w:r>
      <w:r w:rsidRPr="00E7732A">
        <w:rPr>
          <w:rFonts w:hAnsi="宋体" w:cs="Times New Roman"/>
        </w:rPr>
        <w:t>→</w:t>
      </w:r>
      <w:r w:rsidRPr="00E7732A">
        <w:rPr>
          <w:rFonts w:ascii="Times New Roman" w:eastAsia="楷体_GB2312" w:hAnsi="Times New Roman" w:cs="Times New Roman"/>
        </w:rPr>
        <w:t>找到并改变相对应的脱氧核苷酸序列或合成新的基因</w:t>
      </w:r>
      <w:r w:rsidRPr="00E7732A">
        <w:rPr>
          <w:rFonts w:hAnsi="宋体" w:cs="Times New Roman"/>
        </w:rPr>
        <w:t>→</w:t>
      </w:r>
      <w:r w:rsidRPr="00E7732A">
        <w:rPr>
          <w:rFonts w:ascii="Times New Roman" w:eastAsia="楷体_GB2312" w:hAnsi="Times New Roman" w:cs="Times New Roman"/>
        </w:rPr>
        <w:t>获得所需要的蛋白质，故获得性能优良的</w:t>
      </w:r>
      <w:r w:rsidRPr="00E7732A">
        <w:rPr>
          <w:rFonts w:ascii="Times New Roman" w:eastAsia="楷体_GB2312" w:hAnsi="Times New Roman" w:cs="Times New Roman"/>
        </w:rPr>
        <w:t>t</w:t>
      </w:r>
      <w:r w:rsidRPr="00E7732A">
        <w:rPr>
          <w:rFonts w:ascii="Times New Roman" w:eastAsia="楷体_GB2312" w:hAnsi="Times New Roman" w:cs="Times New Roman"/>
        </w:rPr>
        <w:t>－</w:t>
      </w:r>
      <w:r w:rsidRPr="00E7732A">
        <w:rPr>
          <w:rFonts w:ascii="Times New Roman" w:eastAsia="楷体_GB2312" w:hAnsi="Times New Roman" w:cs="Times New Roman"/>
        </w:rPr>
        <w:t>PA</w:t>
      </w:r>
      <w:r w:rsidRPr="00E7732A">
        <w:rPr>
          <w:rFonts w:ascii="Times New Roman" w:eastAsia="楷体_GB2312" w:hAnsi="Times New Roman" w:cs="Times New Roman"/>
        </w:rPr>
        <w:t>突变蛋白的正确顺序是</w:t>
      </w:r>
      <w:r w:rsidRPr="00E7732A">
        <w:rPr>
          <w:rFonts w:eastAsia="楷体_GB2312" w:hAnsi="宋体" w:cs="Times New Roman"/>
        </w:rPr>
        <w:t>①</w:t>
      </w:r>
      <w:r w:rsidRPr="00E7732A">
        <w:rPr>
          <w:rFonts w:hAnsi="宋体" w:cs="Times New Roman"/>
        </w:rPr>
        <w:t>→</w:t>
      </w:r>
      <w:r w:rsidRPr="00E7732A">
        <w:rPr>
          <w:rFonts w:eastAsia="楷体_GB2312" w:hAnsi="宋体" w:cs="Times New Roman"/>
        </w:rPr>
        <w:t>④</w:t>
      </w:r>
      <w:r w:rsidRPr="00E7732A">
        <w:rPr>
          <w:rFonts w:hAnsi="宋体" w:cs="Times New Roman"/>
        </w:rPr>
        <w:t>→</w:t>
      </w:r>
      <w:r w:rsidRPr="00E7732A">
        <w:rPr>
          <w:rFonts w:eastAsia="楷体_GB2312" w:hAnsi="宋体" w:cs="Times New Roman"/>
        </w:rPr>
        <w:t>②</w:t>
      </w:r>
      <w:r w:rsidRPr="00E7732A">
        <w:rPr>
          <w:rFonts w:hAnsi="宋体" w:cs="Times New Roman"/>
        </w:rPr>
        <w:t>→</w:t>
      </w:r>
      <w:r w:rsidRPr="00E7732A">
        <w:rPr>
          <w:rFonts w:eastAsia="楷体_GB2312" w:hAnsi="宋体" w:cs="Times New Roman"/>
        </w:rPr>
        <w:t>⑤</w:t>
      </w:r>
      <w:r w:rsidRPr="00E7732A">
        <w:rPr>
          <w:rFonts w:hAnsi="宋体" w:cs="Times New Roman"/>
        </w:rPr>
        <w:t>→</w:t>
      </w:r>
      <w:r w:rsidRPr="00E7732A">
        <w:rPr>
          <w:rFonts w:eastAsia="楷体_GB2312" w:hAnsi="宋体" w:cs="Times New Roman"/>
        </w:rPr>
        <w:t>③</w:t>
      </w:r>
      <w:r w:rsidRPr="00E7732A">
        <w:rPr>
          <w:rFonts w:ascii="Times New Roman" w:eastAsia="楷体_GB2312" w:hAnsi="Times New Roman" w:cs="Times New Roman"/>
        </w:rPr>
        <w:t>。</w:t>
      </w:r>
      <w:r>
        <w:rPr>
          <w:rFonts w:ascii="Times New Roman" w:eastAsia="楷体_GB2312" w:hAnsi="Times New Roman" w:cs="Times New Roman"/>
        </w:rPr>
        <w:t>(</w:t>
      </w:r>
      <w:r w:rsidRPr="00E7732A">
        <w:rPr>
          <w:rFonts w:ascii="Times New Roman" w:eastAsia="楷体_GB2312" w:hAnsi="Times New Roman" w:cs="Times New Roman"/>
        </w:rPr>
        <w:t>3</w:t>
      </w:r>
      <w:r>
        <w:rPr>
          <w:rFonts w:ascii="Times New Roman" w:eastAsia="楷体_GB2312" w:hAnsi="Times New Roman" w:cs="Times New Roman"/>
        </w:rPr>
        <w:t>)</w:t>
      </w:r>
      <w:r w:rsidRPr="00E7732A">
        <w:rPr>
          <w:rFonts w:ascii="Times New Roman" w:eastAsia="楷体_GB2312" w:hAnsi="Times New Roman" w:cs="Times New Roman"/>
        </w:rPr>
        <w:t>已知</w:t>
      </w:r>
      <w:r w:rsidRPr="00E7732A">
        <w:rPr>
          <w:rFonts w:ascii="Times New Roman" w:eastAsia="楷体_GB2312" w:hAnsi="Times New Roman" w:cs="Times New Roman"/>
        </w:rPr>
        <w:t>t</w:t>
      </w:r>
      <w:r w:rsidRPr="00E7732A">
        <w:rPr>
          <w:rFonts w:ascii="Times New Roman" w:eastAsia="楷体_GB2312" w:hAnsi="Times New Roman" w:cs="Times New Roman"/>
        </w:rPr>
        <w:t>－</w:t>
      </w:r>
      <w:r w:rsidRPr="00E7732A">
        <w:rPr>
          <w:rFonts w:ascii="Times New Roman" w:eastAsia="楷体_GB2312" w:hAnsi="Times New Roman" w:cs="Times New Roman"/>
        </w:rPr>
        <w:t>PA</w:t>
      </w:r>
      <w:r w:rsidRPr="00E7732A">
        <w:rPr>
          <w:rFonts w:ascii="Times New Roman" w:eastAsia="楷体_GB2312" w:hAnsi="Times New Roman" w:cs="Times New Roman"/>
        </w:rPr>
        <w:t>蛋白第</w:t>
      </w:r>
      <w:r w:rsidRPr="00E7732A">
        <w:rPr>
          <w:rFonts w:ascii="Times New Roman" w:eastAsia="楷体_GB2312" w:hAnsi="Times New Roman" w:cs="Times New Roman"/>
        </w:rPr>
        <w:t>84</w:t>
      </w:r>
      <w:r w:rsidRPr="00E7732A">
        <w:rPr>
          <w:rFonts w:ascii="Times New Roman" w:eastAsia="楷体_GB2312" w:hAnsi="Times New Roman" w:cs="Times New Roman"/>
        </w:rPr>
        <w:t>位是半胱氨酸，相应的基因模板链</w:t>
      </w:r>
      <w:r>
        <w:rPr>
          <w:rFonts w:ascii="Times New Roman" w:eastAsia="楷体_GB2312" w:hAnsi="Times New Roman" w:cs="Times New Roman"/>
        </w:rPr>
        <w:t>(</w:t>
      </w:r>
      <w:r w:rsidRPr="00E7732A">
        <w:rPr>
          <w:rFonts w:ascii="Times New Roman" w:eastAsia="楷体_GB2312" w:hAnsi="Times New Roman" w:cs="Times New Roman"/>
        </w:rPr>
        <w:t>图中</w:t>
      </w:r>
      <w:r w:rsidRPr="00E7732A">
        <w:rPr>
          <w:rFonts w:ascii="Times New Roman" w:eastAsia="楷体_GB2312" w:hAnsi="Times New Roman" w:cs="Times New Roman"/>
          <w:i/>
        </w:rPr>
        <w:t>t</w:t>
      </w:r>
      <w:r w:rsidRPr="00E7732A">
        <w:rPr>
          <w:rFonts w:ascii="Times New Roman" w:eastAsia="楷体_GB2312" w:hAnsi="Times New Roman" w:cs="Times New Roman"/>
        </w:rPr>
        <w:t>－</w:t>
      </w:r>
      <w:r w:rsidRPr="00E7732A">
        <w:rPr>
          <w:rFonts w:ascii="Times New Roman" w:eastAsia="楷体_GB2312" w:hAnsi="Times New Roman" w:cs="Times New Roman"/>
          <w:i/>
        </w:rPr>
        <w:t>PA</w:t>
      </w:r>
      <w:r w:rsidRPr="00E7732A">
        <w:rPr>
          <w:rFonts w:ascii="Times New Roman" w:eastAsia="楷体_GB2312" w:hAnsi="Times New Roman" w:cs="Times New Roman"/>
        </w:rPr>
        <w:t>基因的上链</w:t>
      </w:r>
      <w:r>
        <w:rPr>
          <w:rFonts w:ascii="Times New Roman" w:eastAsia="楷体_GB2312" w:hAnsi="Times New Roman" w:cs="Times New Roman"/>
        </w:rPr>
        <w:t>)</w:t>
      </w:r>
      <w:r w:rsidRPr="00E7732A">
        <w:rPr>
          <w:rFonts w:ascii="Times New Roman" w:eastAsia="楷体_GB2312" w:hAnsi="Times New Roman" w:cs="Times New Roman"/>
        </w:rPr>
        <w:t>上的碱基序列是</w:t>
      </w:r>
      <w:r w:rsidRPr="00E7732A">
        <w:rPr>
          <w:rFonts w:ascii="Times New Roman" w:eastAsia="楷体_GB2312" w:hAnsi="Times New Roman" w:cs="Times New Roman"/>
        </w:rPr>
        <w:t>ACA</w:t>
      </w:r>
      <w:r w:rsidRPr="00E7732A">
        <w:rPr>
          <w:rFonts w:ascii="Times New Roman" w:eastAsia="楷体_GB2312" w:hAnsi="Times New Roman" w:cs="Times New Roman"/>
        </w:rPr>
        <w:t>，则半胱氨酸的密码子为</w:t>
      </w:r>
      <w:r w:rsidRPr="00E7732A">
        <w:rPr>
          <w:rFonts w:ascii="Times New Roman" w:eastAsia="楷体_GB2312" w:hAnsi="Times New Roman" w:cs="Times New Roman"/>
        </w:rPr>
        <w:t>UGU</w:t>
      </w:r>
      <w:r w:rsidRPr="00E7732A">
        <w:rPr>
          <w:rFonts w:ascii="Times New Roman" w:eastAsia="楷体_GB2312" w:hAnsi="Times New Roman" w:cs="Times New Roman"/>
        </w:rPr>
        <w:t>，而丝氨酸的密码子是</w:t>
      </w:r>
      <w:r w:rsidRPr="00E7732A">
        <w:rPr>
          <w:rFonts w:ascii="Times New Roman" w:eastAsia="楷体_GB2312" w:hAnsi="Times New Roman" w:cs="Times New Roman"/>
        </w:rPr>
        <w:t>UCU</w:t>
      </w:r>
      <w:r w:rsidRPr="00E7732A">
        <w:rPr>
          <w:rFonts w:ascii="Times New Roman" w:eastAsia="楷体_GB2312" w:hAnsi="Times New Roman" w:cs="Times New Roman"/>
        </w:rPr>
        <w:t>，由此可知，若要将</w:t>
      </w:r>
      <w:r w:rsidRPr="00E7732A">
        <w:rPr>
          <w:rFonts w:ascii="Times New Roman" w:eastAsia="楷体_GB2312" w:hAnsi="Times New Roman" w:cs="Times New Roman"/>
        </w:rPr>
        <w:t>t</w:t>
      </w:r>
      <w:r w:rsidRPr="00E7732A">
        <w:rPr>
          <w:rFonts w:ascii="Times New Roman" w:eastAsia="楷体_GB2312" w:hAnsi="Times New Roman" w:cs="Times New Roman"/>
        </w:rPr>
        <w:t>－</w:t>
      </w:r>
      <w:r w:rsidRPr="00E7732A">
        <w:rPr>
          <w:rFonts w:ascii="Times New Roman" w:eastAsia="楷体_GB2312" w:hAnsi="Times New Roman" w:cs="Times New Roman"/>
        </w:rPr>
        <w:t>PA</w:t>
      </w:r>
      <w:r w:rsidRPr="00E7732A">
        <w:rPr>
          <w:rFonts w:ascii="Times New Roman" w:eastAsia="楷体_GB2312" w:hAnsi="Times New Roman" w:cs="Times New Roman"/>
        </w:rPr>
        <w:t>蛋白第</w:t>
      </w:r>
      <w:r w:rsidRPr="00E7732A">
        <w:rPr>
          <w:rFonts w:ascii="Times New Roman" w:eastAsia="楷体_GB2312" w:hAnsi="Times New Roman" w:cs="Times New Roman"/>
        </w:rPr>
        <w:t>84</w:t>
      </w:r>
      <w:r w:rsidRPr="00E7732A">
        <w:rPr>
          <w:rFonts w:ascii="Times New Roman" w:eastAsia="楷体_GB2312" w:hAnsi="Times New Roman" w:cs="Times New Roman"/>
        </w:rPr>
        <w:t>位的半胱氨酸换成丝氨酸，则</w:t>
      </w:r>
      <w:r w:rsidRPr="00E7732A">
        <w:rPr>
          <w:rFonts w:ascii="Times New Roman" w:eastAsia="楷体_GB2312" w:hAnsi="Times New Roman" w:cs="Times New Roman"/>
          <w:i/>
        </w:rPr>
        <w:t>t</w:t>
      </w:r>
      <w:r w:rsidRPr="00E7732A">
        <w:rPr>
          <w:rFonts w:ascii="Times New Roman" w:eastAsia="楷体_GB2312" w:hAnsi="Times New Roman" w:cs="Times New Roman"/>
        </w:rPr>
        <w:t>－</w:t>
      </w:r>
      <w:r w:rsidRPr="00E7732A">
        <w:rPr>
          <w:rFonts w:ascii="Times New Roman" w:eastAsia="楷体_GB2312" w:hAnsi="Times New Roman" w:cs="Times New Roman"/>
          <w:i/>
        </w:rPr>
        <w:t>PA</w:t>
      </w:r>
      <w:r w:rsidRPr="00E7732A">
        <w:rPr>
          <w:rFonts w:ascii="Times New Roman" w:eastAsia="楷体_GB2312" w:hAnsi="Times New Roman" w:cs="Times New Roman"/>
        </w:rPr>
        <w:t>基因上链第</w:t>
      </w:r>
      <w:r w:rsidRPr="00E7732A">
        <w:rPr>
          <w:rFonts w:ascii="Times New Roman" w:eastAsia="楷体_GB2312" w:hAnsi="Times New Roman" w:cs="Times New Roman"/>
        </w:rPr>
        <w:t>84</w:t>
      </w:r>
      <w:r w:rsidRPr="00E7732A">
        <w:rPr>
          <w:rFonts w:ascii="Times New Roman" w:eastAsia="楷体_GB2312" w:hAnsi="Times New Roman" w:cs="Times New Roman"/>
        </w:rPr>
        <w:t>位发生碱基替换为</w:t>
      </w:r>
      <w:r w:rsidRPr="00E7732A">
        <w:rPr>
          <w:rFonts w:ascii="Times New Roman" w:eastAsia="楷体_GB2312" w:hAnsi="Times New Roman" w:cs="Times New Roman"/>
        </w:rPr>
        <w:t>ACA</w:t>
      </w:r>
      <w:r w:rsidRPr="00E7732A">
        <w:rPr>
          <w:rFonts w:hAnsi="宋体" w:cs="Times New Roman"/>
        </w:rPr>
        <w:t>→</w:t>
      </w:r>
      <w:r w:rsidRPr="00E7732A">
        <w:rPr>
          <w:rFonts w:ascii="Times New Roman" w:eastAsia="楷体_GB2312" w:hAnsi="Times New Roman" w:cs="Times New Roman"/>
        </w:rPr>
        <w:t>AGA</w:t>
      </w:r>
      <w:r w:rsidRPr="00E7732A">
        <w:rPr>
          <w:rFonts w:ascii="Times New Roman" w:eastAsia="楷体_GB2312" w:hAnsi="Times New Roman" w:cs="Times New Roman"/>
        </w:rPr>
        <w:t>，图中显示引物</w:t>
      </w:r>
      <w:r w:rsidRPr="00E7732A">
        <w:rPr>
          <w:rFonts w:ascii="Times New Roman" w:eastAsia="楷体_GB2312" w:hAnsi="Times New Roman" w:cs="Times New Roman"/>
        </w:rPr>
        <w:t>b</w:t>
      </w:r>
      <w:r w:rsidRPr="00E7732A">
        <w:rPr>
          <w:rFonts w:ascii="Times New Roman" w:eastAsia="楷体_GB2312" w:hAnsi="Times New Roman" w:cs="Times New Roman"/>
        </w:rPr>
        <w:t>与</w:t>
      </w:r>
      <w:r w:rsidRPr="00E7732A">
        <w:rPr>
          <w:rFonts w:ascii="Times New Roman" w:eastAsia="楷体_GB2312" w:hAnsi="Times New Roman" w:cs="Times New Roman"/>
          <w:i/>
        </w:rPr>
        <w:t>t</w:t>
      </w:r>
      <w:r w:rsidRPr="00E7732A">
        <w:rPr>
          <w:rFonts w:ascii="Times New Roman" w:eastAsia="楷体_GB2312" w:hAnsi="Times New Roman" w:cs="Times New Roman"/>
        </w:rPr>
        <w:t>－</w:t>
      </w:r>
      <w:r w:rsidRPr="00E7732A">
        <w:rPr>
          <w:rFonts w:ascii="Times New Roman" w:eastAsia="楷体_GB2312" w:hAnsi="Times New Roman" w:cs="Times New Roman"/>
          <w:i/>
        </w:rPr>
        <w:t>PA</w:t>
      </w:r>
      <w:r w:rsidRPr="00E7732A">
        <w:rPr>
          <w:rFonts w:ascii="Times New Roman" w:eastAsia="楷体_GB2312" w:hAnsi="Times New Roman" w:cs="Times New Roman"/>
        </w:rPr>
        <w:t>基因的下链互补，故其中相应部位的碱基与上链相同，即该部位的碱基是</w:t>
      </w:r>
      <w:r w:rsidRPr="00E7732A">
        <w:rPr>
          <w:rFonts w:ascii="Times New Roman" w:eastAsia="楷体_GB2312" w:hAnsi="Times New Roman" w:cs="Times New Roman"/>
        </w:rPr>
        <w:t>G</w:t>
      </w:r>
      <w:r w:rsidRPr="00E7732A">
        <w:rPr>
          <w:rFonts w:ascii="Times New Roman" w:eastAsia="楷体_GB2312" w:hAnsi="Times New Roman" w:cs="Times New Roman"/>
        </w:rPr>
        <w:t>。</w:t>
      </w:r>
      <w:r>
        <w:rPr>
          <w:rFonts w:ascii="Times New Roman" w:eastAsia="楷体_GB2312" w:hAnsi="Times New Roman" w:cs="Times New Roman"/>
        </w:rPr>
        <w:t>(</w:t>
      </w:r>
      <w:r w:rsidRPr="00E7732A">
        <w:rPr>
          <w:rFonts w:ascii="Times New Roman" w:eastAsia="楷体_GB2312" w:hAnsi="Times New Roman" w:cs="Times New Roman"/>
        </w:rPr>
        <w:t>4</w:t>
      </w:r>
      <w:r>
        <w:rPr>
          <w:rFonts w:ascii="Times New Roman" w:eastAsia="楷体_GB2312" w:hAnsi="Times New Roman" w:cs="Times New Roman"/>
        </w:rPr>
        <w:t>)</w:t>
      </w:r>
      <w:r w:rsidRPr="00E7732A">
        <w:rPr>
          <w:rFonts w:ascii="Times New Roman" w:eastAsia="楷体_GB2312" w:hAnsi="Times New Roman" w:cs="Times New Roman"/>
        </w:rPr>
        <w:t>由于</w:t>
      </w:r>
      <w:r w:rsidRPr="00E7732A">
        <w:rPr>
          <w:rFonts w:ascii="Times New Roman" w:eastAsia="楷体_GB2312" w:hAnsi="Times New Roman" w:cs="Times New Roman"/>
        </w:rPr>
        <w:t>DNA</w:t>
      </w:r>
      <w:r w:rsidRPr="00E7732A">
        <w:rPr>
          <w:rFonts w:ascii="Times New Roman" w:eastAsia="楷体_GB2312" w:hAnsi="Times New Roman" w:cs="Times New Roman"/>
        </w:rPr>
        <w:t>聚合酶不能从头开始合成</w:t>
      </w:r>
      <w:r w:rsidRPr="00E7732A">
        <w:rPr>
          <w:rFonts w:ascii="Times New Roman" w:eastAsia="楷体_GB2312" w:hAnsi="Times New Roman" w:cs="Times New Roman"/>
        </w:rPr>
        <w:t>DNA</w:t>
      </w:r>
      <w:r w:rsidRPr="00E7732A">
        <w:rPr>
          <w:rFonts w:ascii="Times New Roman" w:eastAsia="楷体_GB2312" w:hAnsi="Times New Roman" w:cs="Times New Roman"/>
        </w:rPr>
        <w:t>，而只能从</w:t>
      </w:r>
      <w:r w:rsidRPr="00E7732A">
        <w:rPr>
          <w:rFonts w:ascii="Times New Roman" w:eastAsia="楷体_GB2312" w:hAnsi="Times New Roman" w:cs="Times New Roman"/>
        </w:rPr>
        <w:t>3</w:t>
      </w:r>
      <w:r w:rsidRPr="00E7732A">
        <w:rPr>
          <w:rFonts w:eastAsia="楷体_GB2312" w:hAnsi="宋体" w:cs="Times New Roman"/>
        </w:rPr>
        <w:t>′</w:t>
      </w:r>
      <w:r w:rsidRPr="00E7732A">
        <w:rPr>
          <w:rFonts w:ascii="Times New Roman" w:eastAsia="楷体_GB2312" w:hAnsi="Times New Roman" w:cs="Times New Roman"/>
        </w:rPr>
        <w:t>端延伸</w:t>
      </w:r>
      <w:r w:rsidRPr="00E7732A">
        <w:rPr>
          <w:rFonts w:ascii="Times New Roman" w:eastAsia="楷体_GB2312" w:hAnsi="Times New Roman" w:cs="Times New Roman"/>
        </w:rPr>
        <w:t>DNA</w:t>
      </w:r>
      <w:r w:rsidRPr="00E7732A">
        <w:rPr>
          <w:rFonts w:ascii="Times New Roman" w:eastAsia="楷体_GB2312" w:hAnsi="Times New Roman" w:cs="Times New Roman"/>
        </w:rPr>
        <w:t>链，因此</w:t>
      </w:r>
      <w:r w:rsidRPr="00E7732A">
        <w:rPr>
          <w:rFonts w:ascii="Times New Roman" w:eastAsia="楷体_GB2312" w:hAnsi="Times New Roman" w:cs="Times New Roman"/>
        </w:rPr>
        <w:t>PCR</w:t>
      </w:r>
      <w:r w:rsidRPr="00E7732A">
        <w:rPr>
          <w:rFonts w:ascii="Times New Roman" w:eastAsia="楷体_GB2312" w:hAnsi="Times New Roman" w:cs="Times New Roman"/>
        </w:rPr>
        <w:t>中需要加入合适的引物来完成子链的延伸，引物需要与模板的</w:t>
      </w:r>
      <w:r w:rsidRPr="00E7732A">
        <w:rPr>
          <w:rFonts w:ascii="Times New Roman" w:eastAsia="楷体_GB2312" w:hAnsi="Times New Roman" w:cs="Times New Roman"/>
        </w:rPr>
        <w:t>3</w:t>
      </w:r>
      <w:r w:rsidRPr="00E7732A">
        <w:rPr>
          <w:rFonts w:eastAsia="楷体_GB2312" w:hAnsi="宋体" w:cs="Times New Roman"/>
        </w:rPr>
        <w:t>′</w:t>
      </w:r>
      <w:r w:rsidRPr="00E7732A">
        <w:rPr>
          <w:rFonts w:ascii="Times New Roman" w:eastAsia="楷体_GB2312" w:hAnsi="Times New Roman" w:cs="Times New Roman"/>
        </w:rPr>
        <w:t>端结合，故据图可知，重叠延伸时，需要的引物是引物</w:t>
      </w:r>
      <w:r w:rsidRPr="00E7732A">
        <w:rPr>
          <w:rFonts w:ascii="Times New Roman" w:eastAsia="楷体_GB2312" w:hAnsi="Times New Roman" w:cs="Times New Roman"/>
        </w:rPr>
        <w:t>a</w:t>
      </w:r>
      <w:r w:rsidRPr="00E7732A">
        <w:rPr>
          <w:rFonts w:ascii="Times New Roman" w:eastAsia="楷体_GB2312" w:hAnsi="Times New Roman" w:cs="Times New Roman"/>
        </w:rPr>
        <w:t>和引物</w:t>
      </w:r>
      <w:r w:rsidRPr="00E7732A">
        <w:rPr>
          <w:rFonts w:ascii="Times New Roman" w:eastAsia="楷体_GB2312" w:hAnsi="Times New Roman" w:cs="Times New Roman"/>
        </w:rPr>
        <w:t>b</w:t>
      </w:r>
      <w:r w:rsidRPr="00E7732A">
        <w:rPr>
          <w:rFonts w:ascii="Times New Roman" w:eastAsia="楷体_GB2312" w:hAnsi="Times New Roman" w:cs="Times New Roman"/>
        </w:rPr>
        <w:t>，而重叠延伸后，为扩增完整的序列，需要引物</w:t>
      </w:r>
      <w:r w:rsidRPr="00E7732A">
        <w:rPr>
          <w:rFonts w:ascii="Times New Roman" w:eastAsia="楷体_GB2312" w:hAnsi="Times New Roman" w:cs="Times New Roman"/>
        </w:rPr>
        <w:t>a</w:t>
      </w:r>
      <w:r w:rsidRPr="00E7732A">
        <w:rPr>
          <w:rFonts w:ascii="Times New Roman" w:eastAsia="楷体_GB2312" w:hAnsi="Times New Roman" w:cs="Times New Roman"/>
        </w:rPr>
        <w:t>和</w:t>
      </w:r>
      <w:r w:rsidRPr="00E7732A">
        <w:rPr>
          <w:rFonts w:ascii="Times New Roman" w:eastAsia="楷体_GB2312" w:hAnsi="Times New Roman" w:cs="Times New Roman"/>
        </w:rPr>
        <w:t>d</w:t>
      </w:r>
      <w:r w:rsidRPr="00E7732A">
        <w:rPr>
          <w:rFonts w:ascii="Times New Roman" w:eastAsia="楷体_GB2312" w:hAnsi="Times New Roman" w:cs="Times New Roman"/>
        </w:rPr>
        <w:t>；</w:t>
      </w:r>
      <w:r w:rsidRPr="00E7732A">
        <w:rPr>
          <w:rFonts w:ascii="Times New Roman" w:eastAsia="楷体_GB2312" w:hAnsi="Times New Roman" w:cs="Times New Roman"/>
        </w:rPr>
        <w:t>DNA</w:t>
      </w:r>
      <w:r w:rsidRPr="00E7732A">
        <w:rPr>
          <w:rFonts w:ascii="Times New Roman" w:eastAsia="楷体_GB2312" w:hAnsi="Times New Roman" w:cs="Times New Roman"/>
        </w:rPr>
        <w:t>聚合酶不能从头合成</w:t>
      </w:r>
      <w:r w:rsidRPr="00E7732A">
        <w:rPr>
          <w:rFonts w:ascii="Times New Roman" w:eastAsia="楷体_GB2312" w:hAnsi="Times New Roman" w:cs="Times New Roman"/>
        </w:rPr>
        <w:t>DNA</w:t>
      </w:r>
      <w:r w:rsidRPr="00E7732A">
        <w:rPr>
          <w:rFonts w:ascii="Times New Roman" w:eastAsia="楷体_GB2312" w:hAnsi="Times New Roman" w:cs="Times New Roman"/>
        </w:rPr>
        <w:t>，只能从引物的</w:t>
      </w:r>
      <w:r w:rsidRPr="00E7732A">
        <w:rPr>
          <w:rFonts w:ascii="Times New Roman" w:eastAsia="楷体_GB2312" w:hAnsi="Times New Roman" w:cs="Times New Roman"/>
        </w:rPr>
        <w:t>3</w:t>
      </w:r>
      <w:r w:rsidRPr="00E7732A">
        <w:rPr>
          <w:rFonts w:eastAsia="楷体_GB2312" w:hAnsi="宋体" w:cs="Times New Roman"/>
        </w:rPr>
        <w:t>′</w:t>
      </w:r>
      <w:r w:rsidRPr="00E7732A">
        <w:rPr>
          <w:rFonts w:ascii="Times New Roman" w:eastAsia="楷体_GB2312" w:hAnsi="Times New Roman" w:cs="Times New Roman"/>
        </w:rPr>
        <w:t>端开始延伸</w:t>
      </w:r>
      <w:r w:rsidRPr="00E7732A">
        <w:rPr>
          <w:rFonts w:ascii="Times New Roman" w:eastAsia="楷体_GB2312" w:hAnsi="Times New Roman" w:cs="Times New Roman"/>
        </w:rPr>
        <w:t>DNA</w:t>
      </w:r>
      <w:r w:rsidRPr="00E7732A">
        <w:rPr>
          <w:rFonts w:ascii="Times New Roman" w:eastAsia="楷体_GB2312" w:hAnsi="Times New Roman" w:cs="Times New Roman"/>
        </w:rPr>
        <w:t>链，因此引物的作用是使</w:t>
      </w:r>
      <w:r w:rsidRPr="00E7732A">
        <w:rPr>
          <w:rFonts w:ascii="Times New Roman" w:eastAsia="楷体_GB2312" w:hAnsi="Times New Roman" w:cs="Times New Roman"/>
        </w:rPr>
        <w:t>DNA</w:t>
      </w:r>
      <w:r w:rsidRPr="00E7732A">
        <w:rPr>
          <w:rFonts w:ascii="Times New Roman" w:eastAsia="楷体_GB2312" w:hAnsi="Times New Roman" w:cs="Times New Roman"/>
        </w:rPr>
        <w:t>聚合酶从引物的</w:t>
      </w:r>
      <w:r w:rsidRPr="00E7732A">
        <w:rPr>
          <w:rFonts w:ascii="Times New Roman" w:eastAsia="楷体_GB2312" w:hAnsi="Times New Roman" w:cs="Times New Roman"/>
        </w:rPr>
        <w:t>3</w:t>
      </w:r>
      <w:r>
        <w:rPr>
          <w:rFonts w:ascii="Times New Roman" w:eastAsia="楷体_GB2312" w:hAnsi="Times New Roman" w:cs="Times New Roman"/>
        </w:rPr>
        <w:t xml:space="preserve"> </w:t>
      </w:r>
      <w:r w:rsidRPr="00E7732A">
        <w:rPr>
          <w:rFonts w:eastAsia="楷体_GB2312" w:hAnsi="宋体" w:cs="Times New Roman"/>
        </w:rPr>
        <w:t>′</w:t>
      </w:r>
      <w:r w:rsidRPr="00E7732A">
        <w:rPr>
          <w:rFonts w:ascii="Times New Roman" w:eastAsia="楷体_GB2312" w:hAnsi="Times New Roman" w:cs="Times New Roman"/>
        </w:rPr>
        <w:t>端开始连接脱氧核苷酸。</w:t>
      </w:r>
      <w:r>
        <w:rPr>
          <w:rFonts w:ascii="Times New Roman" w:eastAsia="楷体_GB2312" w:hAnsi="Times New Roman" w:cs="Times New Roman"/>
        </w:rPr>
        <w:t>(</w:t>
      </w:r>
      <w:r w:rsidRPr="00E7732A">
        <w:rPr>
          <w:rFonts w:ascii="Times New Roman" w:eastAsia="楷体_GB2312" w:hAnsi="Times New Roman" w:cs="Times New Roman"/>
        </w:rPr>
        <w:t>5</w:t>
      </w:r>
      <w:r>
        <w:rPr>
          <w:rFonts w:ascii="Times New Roman" w:eastAsia="楷体_GB2312" w:hAnsi="Times New Roman" w:cs="Times New Roman"/>
        </w:rPr>
        <w:t>)</w:t>
      </w:r>
      <w:r w:rsidRPr="00E7732A">
        <w:rPr>
          <w:rFonts w:ascii="Times New Roman" w:eastAsia="楷体_GB2312" w:hAnsi="Times New Roman" w:cs="Times New Roman"/>
        </w:rPr>
        <w:t>如图所示，目的基因的两端的黏性末端碱基序列分别是</w:t>
      </w:r>
      <w:r w:rsidRPr="00E7732A">
        <w:rPr>
          <w:rFonts w:ascii="Times New Roman" w:eastAsia="楷体_GB2312" w:hAnsi="Times New Roman" w:cs="Times New Roman"/>
        </w:rPr>
        <w:t>CCGG</w:t>
      </w:r>
      <w:r w:rsidRPr="00E7732A">
        <w:rPr>
          <w:rFonts w:ascii="Times New Roman" w:eastAsia="楷体_GB2312" w:hAnsi="Times New Roman" w:cs="Times New Roman"/>
        </w:rPr>
        <w:t>、</w:t>
      </w:r>
      <w:r w:rsidRPr="00E7732A">
        <w:rPr>
          <w:rFonts w:ascii="Times New Roman" w:eastAsia="楷体_GB2312" w:hAnsi="Times New Roman" w:cs="Times New Roman"/>
        </w:rPr>
        <w:t>CTAG</w:t>
      </w:r>
      <w:r w:rsidRPr="00E7732A">
        <w:rPr>
          <w:rFonts w:ascii="Times New Roman" w:eastAsia="楷体_GB2312" w:hAnsi="Times New Roman" w:cs="Times New Roman"/>
        </w:rPr>
        <w:t>，所以应用</w:t>
      </w:r>
      <w:r w:rsidRPr="00E7732A">
        <w:rPr>
          <w:rFonts w:ascii="Times New Roman" w:eastAsia="楷体_GB2312" w:hAnsi="Times New Roman" w:cs="Times New Roman"/>
          <w:i/>
        </w:rPr>
        <w:t>Xma</w:t>
      </w:r>
      <w:r>
        <w:rPr>
          <w:rFonts w:ascii="Times New Roman" w:eastAsia="楷体_GB2312" w:hAnsi="Times New Roman" w:cs="Times New Roman"/>
        </w:rPr>
        <w:t xml:space="preserve"> </w:t>
      </w:r>
      <w:r w:rsidRPr="00E7732A">
        <w:rPr>
          <w:rFonts w:eastAsia="楷体_GB2312" w:hAnsi="宋体" w:cs="Times New Roman"/>
        </w:rPr>
        <w:t>Ⅰ</w:t>
      </w:r>
      <w:r w:rsidRPr="00E7732A">
        <w:rPr>
          <w:rFonts w:ascii="Times New Roman" w:eastAsia="楷体_GB2312" w:hAnsi="Times New Roman" w:cs="Times New Roman"/>
        </w:rPr>
        <w:t>和</w:t>
      </w:r>
      <w:r w:rsidRPr="00E7732A">
        <w:rPr>
          <w:rFonts w:ascii="Times New Roman" w:eastAsia="楷体_GB2312" w:hAnsi="Times New Roman" w:cs="Times New Roman"/>
          <w:i/>
        </w:rPr>
        <w:t>Bgl</w:t>
      </w:r>
      <w:r>
        <w:rPr>
          <w:rFonts w:ascii="Times New Roman" w:eastAsia="楷体_GB2312" w:hAnsi="Times New Roman" w:cs="Times New Roman"/>
        </w:rPr>
        <w:t xml:space="preserve"> </w:t>
      </w:r>
      <w:r w:rsidRPr="00E7732A">
        <w:rPr>
          <w:rFonts w:eastAsia="楷体_GB2312" w:hAnsi="宋体" w:cs="Times New Roman"/>
        </w:rPr>
        <w:t>Ⅱ</w:t>
      </w:r>
      <w:r w:rsidRPr="00E7732A">
        <w:rPr>
          <w:rFonts w:ascii="Times New Roman" w:eastAsia="楷体_GB2312" w:hAnsi="Times New Roman" w:cs="Times New Roman"/>
        </w:rPr>
        <w:t>两种限制酶切割，以便于把目的基因连接到质粒</w:t>
      </w:r>
      <w:r w:rsidRPr="00E7732A">
        <w:rPr>
          <w:rFonts w:ascii="Times New Roman" w:eastAsia="楷体_GB2312" w:hAnsi="Times New Roman" w:cs="Times New Roman"/>
        </w:rPr>
        <w:t>pCLY11</w:t>
      </w:r>
      <w:r w:rsidRPr="00E7732A">
        <w:rPr>
          <w:rFonts w:ascii="Times New Roman" w:eastAsia="楷体_GB2312" w:hAnsi="Times New Roman" w:cs="Times New Roman"/>
        </w:rPr>
        <w:t>上。</w:t>
      </w:r>
    </w:p>
    <w:p w:rsidR="00CF0C6E" w:rsidRDefault="00DB53BA"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9</w:t>
      </w:r>
      <w:r w:rsidR="00CF0C6E">
        <w:rPr>
          <w:rFonts w:ascii="Times New Roman" w:hAnsi="Times New Roman" w:cs="Times New Roman"/>
        </w:rPr>
        <w:t>．</w:t>
      </w:r>
      <w:r w:rsidR="00CF0C6E">
        <w:rPr>
          <w:rFonts w:ascii="Times New Roman" w:hAnsi="Times New Roman" w:cs="Times New Roman"/>
        </w:rPr>
        <w:t>(</w:t>
      </w:r>
      <w:r w:rsidR="00CF0C6E" w:rsidRPr="00E7732A">
        <w:rPr>
          <w:rFonts w:ascii="Times New Roman" w:hAnsi="Times New Roman" w:cs="Times New Roman"/>
        </w:rPr>
        <w:t>24</w:t>
      </w:r>
      <w:r w:rsidR="00CF0C6E" w:rsidRPr="00E7732A">
        <w:rPr>
          <w:rFonts w:ascii="Times New Roman" w:hAnsi="Times New Roman" w:cs="Times New Roman"/>
        </w:rPr>
        <w:t>分</w:t>
      </w:r>
      <w:r w:rsidR="00CF0C6E">
        <w:rPr>
          <w:rFonts w:ascii="Times New Roman" w:hAnsi="Times New Roman" w:cs="Times New Roman"/>
        </w:rPr>
        <w:t>)</w:t>
      </w:r>
      <w:r w:rsidR="00CF0C6E">
        <w:rPr>
          <w:rFonts w:ascii="Times New Roman" w:eastAsia="楷体_GB2312" w:hAnsi="Times New Roman" w:cs="Times New Roman"/>
        </w:rPr>
        <w:t>(</w:t>
      </w:r>
      <w:r w:rsidR="00CF0C6E" w:rsidRPr="00E7732A">
        <w:rPr>
          <w:rFonts w:ascii="Times New Roman" w:eastAsia="楷体_GB2312" w:hAnsi="Times New Roman" w:cs="Times New Roman"/>
        </w:rPr>
        <w:t>2024·</w:t>
      </w:r>
      <w:r w:rsidR="00CF0C6E" w:rsidRPr="00E7732A">
        <w:rPr>
          <w:rFonts w:ascii="Times New Roman" w:eastAsia="楷体_GB2312" w:hAnsi="Times New Roman" w:cs="Times New Roman"/>
        </w:rPr>
        <w:t>河北，</w:t>
      </w:r>
      <w:r w:rsidR="00CF0C6E" w:rsidRPr="00E7732A">
        <w:rPr>
          <w:rFonts w:ascii="Times New Roman" w:eastAsia="楷体_GB2312" w:hAnsi="Times New Roman" w:cs="Times New Roman"/>
        </w:rPr>
        <w:t>22</w:t>
      </w:r>
      <w:r w:rsidR="00CF0C6E">
        <w:rPr>
          <w:rFonts w:ascii="Times New Roman" w:eastAsia="楷体_GB2312" w:hAnsi="Times New Roman" w:cs="Times New Roman"/>
        </w:rPr>
        <w:t>)</w:t>
      </w:r>
      <w:r w:rsidR="00CF0C6E" w:rsidRPr="00E7732A">
        <w:rPr>
          <w:rFonts w:ascii="Times New Roman" w:hAnsi="Times New Roman" w:cs="Times New Roman"/>
        </w:rPr>
        <w:t>新城疫病毒可引起家禽急性败血性传染病</w:t>
      </w:r>
      <w:r w:rsidR="00CF0C6E">
        <w:rPr>
          <w:rFonts w:ascii="Times New Roman" w:hAnsi="Times New Roman" w:cs="Times New Roman"/>
        </w:rPr>
        <w:t>，</w:t>
      </w:r>
      <w:r w:rsidR="00CF0C6E" w:rsidRPr="00E7732A">
        <w:rPr>
          <w:rFonts w:ascii="Times New Roman" w:hAnsi="Times New Roman" w:cs="Times New Roman"/>
        </w:rPr>
        <w:t>我国科学家将该病毒相关基因改造为</w:t>
      </w:r>
      <w:r w:rsidR="00CF0C6E" w:rsidRPr="00E7732A">
        <w:rPr>
          <w:rFonts w:ascii="Times New Roman" w:hAnsi="Times New Roman" w:cs="Times New Roman"/>
          <w:i/>
        </w:rPr>
        <w:t>r</w:t>
      </w:r>
      <w:r w:rsidR="00CF0C6E" w:rsidRPr="008D1B4C">
        <w:rPr>
          <w:rFonts w:ascii="Times New Roman" w:hAnsi="Times New Roman" w:cs="Times New Roman"/>
          <w:i/>
        </w:rPr>
        <w:t>2</w:t>
      </w:r>
      <w:r w:rsidR="00CF0C6E" w:rsidRPr="00E7732A">
        <w:rPr>
          <w:rFonts w:ascii="Times New Roman" w:hAnsi="Times New Roman" w:cs="Times New Roman"/>
          <w:i/>
        </w:rPr>
        <w:t>HN</w:t>
      </w:r>
      <w:r w:rsidR="00CF0C6E">
        <w:rPr>
          <w:rFonts w:ascii="Times New Roman" w:hAnsi="Times New Roman" w:cs="Times New Roman"/>
        </w:rPr>
        <w:t>，</w:t>
      </w:r>
      <w:r w:rsidR="00CF0C6E" w:rsidRPr="00E7732A">
        <w:rPr>
          <w:rFonts w:ascii="Times New Roman" w:hAnsi="Times New Roman" w:cs="Times New Roman"/>
        </w:rPr>
        <w:t>使其在水稻胚乳特异表达</w:t>
      </w:r>
      <w:r w:rsidR="00CF0C6E">
        <w:rPr>
          <w:rFonts w:ascii="Times New Roman" w:hAnsi="Times New Roman" w:cs="Times New Roman"/>
        </w:rPr>
        <w:t>，</w:t>
      </w:r>
      <w:r w:rsidR="00CF0C6E" w:rsidRPr="00E7732A">
        <w:rPr>
          <w:rFonts w:ascii="Times New Roman" w:hAnsi="Times New Roman" w:cs="Times New Roman"/>
        </w:rPr>
        <w:t>制备获得</w:t>
      </w:r>
      <w:r w:rsidR="00CF0C6E" w:rsidRPr="00E7732A">
        <w:rPr>
          <w:rFonts w:ascii="Times New Roman" w:hAnsi="Times New Roman" w:cs="Times New Roman"/>
        </w:rPr>
        <w:t>r2HN</w:t>
      </w:r>
      <w:r w:rsidR="00CF0C6E" w:rsidRPr="00E7732A">
        <w:rPr>
          <w:rFonts w:ascii="Times New Roman" w:hAnsi="Times New Roman" w:cs="Times New Roman"/>
        </w:rPr>
        <w:t>疫苗</w:t>
      </w:r>
      <w:r w:rsidR="00CF0C6E">
        <w:rPr>
          <w:rFonts w:ascii="Times New Roman" w:hAnsi="Times New Roman" w:cs="Times New Roman"/>
        </w:rPr>
        <w:t>，</w:t>
      </w:r>
      <w:r w:rsidR="00CF0C6E" w:rsidRPr="00E7732A">
        <w:rPr>
          <w:rFonts w:ascii="Times New Roman" w:hAnsi="Times New Roman" w:cs="Times New Roman"/>
        </w:rPr>
        <w:t>并对其免疫效果进行了检测</w:t>
      </w:r>
      <w:r w:rsidR="00CF0C6E">
        <w:rPr>
          <w:rFonts w:ascii="Times New Roman" w:hAnsi="Times New Roman" w:cs="Times New Roman"/>
        </w:rPr>
        <w:t>。</w:t>
      </w:r>
      <w:r w:rsidR="00CF0C6E" w:rsidRPr="00E7732A">
        <w:rPr>
          <w:rFonts w:ascii="Times New Roman" w:hAnsi="Times New Roman" w:cs="Times New Roman"/>
        </w:rPr>
        <w:t>回答下列问题</w:t>
      </w:r>
      <w:r w:rsidR="00CF0C6E">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1</w:t>
      </w:r>
      <w:r>
        <w:rPr>
          <w:rFonts w:ascii="Times New Roman" w:hAnsi="Times New Roman" w:cs="Times New Roman"/>
        </w:rPr>
        <w:t>)</w:t>
      </w:r>
      <w:r w:rsidRPr="00E7732A">
        <w:rPr>
          <w:rFonts w:ascii="Times New Roman" w:hAnsi="Times New Roman" w:cs="Times New Roman"/>
        </w:rPr>
        <w:t>实验所用载体的部分结构及其限制酶识别位点如图</w:t>
      </w:r>
      <w:r w:rsidRPr="00E7732A">
        <w:rPr>
          <w:rFonts w:ascii="Times New Roman" w:hAnsi="Times New Roman" w:cs="Times New Roman"/>
        </w:rPr>
        <w:t>1</w:t>
      </w:r>
      <w:r w:rsidRPr="00E7732A">
        <w:rPr>
          <w:rFonts w:ascii="Times New Roman" w:hAnsi="Times New Roman" w:cs="Times New Roman"/>
        </w:rPr>
        <w:t>所示</w:t>
      </w:r>
      <w:r>
        <w:rPr>
          <w:rFonts w:ascii="Times New Roman" w:hAnsi="Times New Roman" w:cs="Times New Roman"/>
        </w:rPr>
        <w:t>。</w:t>
      </w:r>
      <w:r w:rsidRPr="00E7732A">
        <w:rPr>
          <w:rFonts w:ascii="Times New Roman" w:hAnsi="Times New Roman" w:cs="Times New Roman"/>
        </w:rPr>
        <w:t>其中</w:t>
      </w:r>
      <w:r w:rsidRPr="00E7732A">
        <w:rPr>
          <w:rFonts w:ascii="Times New Roman" w:hAnsi="Times New Roman" w:cs="Times New Roman"/>
        </w:rPr>
        <w:t>GtP</w:t>
      </w:r>
      <w:r w:rsidRPr="00E7732A">
        <w:rPr>
          <w:rFonts w:ascii="Times New Roman" w:hAnsi="Times New Roman" w:cs="Times New Roman"/>
        </w:rPr>
        <w:t>为启动子</w:t>
      </w:r>
      <w:r>
        <w:rPr>
          <w:rFonts w:ascii="Times New Roman" w:hAnsi="Times New Roman" w:cs="Times New Roman"/>
        </w:rPr>
        <w:t>，</w:t>
      </w:r>
      <w:r w:rsidRPr="00E7732A">
        <w:rPr>
          <w:rFonts w:ascii="Times New Roman" w:hAnsi="Times New Roman" w:cs="Times New Roman"/>
        </w:rPr>
        <w:t>若使</w:t>
      </w:r>
      <w:r w:rsidRPr="00E7732A">
        <w:rPr>
          <w:rFonts w:ascii="Times New Roman" w:hAnsi="Times New Roman" w:cs="Times New Roman"/>
          <w:i/>
        </w:rPr>
        <w:t>r</w:t>
      </w:r>
      <w:r w:rsidRPr="008D1B4C">
        <w:rPr>
          <w:rFonts w:ascii="Times New Roman" w:hAnsi="Times New Roman" w:cs="Times New Roman"/>
          <w:i/>
        </w:rPr>
        <w:t>2</w:t>
      </w:r>
      <w:r w:rsidRPr="00E7732A">
        <w:rPr>
          <w:rFonts w:ascii="Times New Roman" w:hAnsi="Times New Roman" w:cs="Times New Roman"/>
          <w:i/>
        </w:rPr>
        <w:t>HN</w:t>
      </w:r>
      <w:r w:rsidRPr="00E7732A">
        <w:rPr>
          <w:rFonts w:ascii="Times New Roman" w:hAnsi="Times New Roman" w:cs="Times New Roman"/>
        </w:rPr>
        <w:t>仅在水稻胚乳表达</w:t>
      </w:r>
      <w:r>
        <w:rPr>
          <w:rFonts w:ascii="Times New Roman" w:hAnsi="Times New Roman" w:cs="Times New Roman"/>
        </w:rPr>
        <w:t>，</w:t>
      </w:r>
      <w:r w:rsidRPr="00E7732A">
        <w:rPr>
          <w:rFonts w:ascii="Times New Roman" w:hAnsi="Times New Roman" w:cs="Times New Roman"/>
        </w:rPr>
        <w:t>GtP</w:t>
      </w:r>
      <w:r w:rsidRPr="00E7732A">
        <w:rPr>
          <w:rFonts w:ascii="Times New Roman" w:hAnsi="Times New Roman" w:cs="Times New Roman"/>
        </w:rPr>
        <w:t>应为</w:t>
      </w:r>
      <w:r w:rsidRPr="00E7732A">
        <w:rPr>
          <w:rFonts w:ascii="Times New Roman" w:hAnsi="Times New Roman" w:cs="Times New Roman"/>
        </w:rPr>
        <w:t>____________________________________________________</w:t>
      </w:r>
      <w:r w:rsidRPr="00E7732A">
        <w:rPr>
          <w:rFonts w:ascii="Times New Roman" w:hAnsi="Times New Roman" w:cs="Times New Roman"/>
        </w:rPr>
        <w:t>启动子</w:t>
      </w:r>
      <w:r>
        <w:rPr>
          <w:rFonts w:ascii="Times New Roman" w:hAnsi="Times New Roman" w:cs="Times New Roman"/>
        </w:rPr>
        <w:t>。</w:t>
      </w:r>
      <w:r w:rsidRPr="00E7732A">
        <w:rPr>
          <w:rFonts w:ascii="Times New Roman" w:hAnsi="Times New Roman" w:cs="Times New Roman"/>
        </w:rPr>
        <w:t>Nos</w:t>
      </w:r>
      <w:r w:rsidRPr="00E7732A">
        <w:rPr>
          <w:rFonts w:ascii="Times New Roman" w:hAnsi="Times New Roman" w:cs="Times New Roman"/>
        </w:rPr>
        <w:t>为终止子</w:t>
      </w:r>
      <w:r>
        <w:rPr>
          <w:rFonts w:ascii="Times New Roman" w:hAnsi="Times New Roman" w:cs="Times New Roman"/>
        </w:rPr>
        <w:t>，</w:t>
      </w:r>
      <w:r w:rsidRPr="00E7732A">
        <w:rPr>
          <w:rFonts w:ascii="Times New Roman" w:hAnsi="Times New Roman" w:cs="Times New Roman"/>
        </w:rPr>
        <w:t>其作用为</w:t>
      </w:r>
      <w:r w:rsidRPr="00E7732A">
        <w:rPr>
          <w:rFonts w:ascii="Times New Roman" w:hAnsi="Times New Roman" w:cs="Times New Roman"/>
        </w:rPr>
        <w:t>____________</w:t>
      </w:r>
      <w:r>
        <w:rPr>
          <w:rFonts w:ascii="Times New Roman" w:hAnsi="Times New Roman" w:cs="Times New Roman"/>
        </w:rPr>
        <w:t>。</w:t>
      </w:r>
      <w:r w:rsidRPr="00E7732A">
        <w:rPr>
          <w:rFonts w:ascii="Times New Roman" w:hAnsi="Times New Roman" w:cs="Times New Roman"/>
          <w:i/>
        </w:rPr>
        <w:t>r</w:t>
      </w:r>
      <w:r w:rsidRPr="008D1B4C">
        <w:rPr>
          <w:rFonts w:ascii="Times New Roman" w:hAnsi="Times New Roman" w:cs="Times New Roman"/>
          <w:i/>
        </w:rPr>
        <w:t>2</w:t>
      </w:r>
      <w:r w:rsidRPr="00E7732A">
        <w:rPr>
          <w:rFonts w:ascii="Times New Roman" w:hAnsi="Times New Roman" w:cs="Times New Roman"/>
          <w:i/>
        </w:rPr>
        <w:t>HN</w:t>
      </w:r>
      <w:r w:rsidRPr="00E7732A">
        <w:rPr>
          <w:rFonts w:ascii="Times New Roman" w:hAnsi="Times New Roman" w:cs="Times New Roman"/>
        </w:rPr>
        <w:t>基因内部不含载体的限制酶识别位点</w:t>
      </w:r>
      <w:r>
        <w:rPr>
          <w:rFonts w:ascii="Times New Roman" w:hAnsi="Times New Roman" w:cs="Times New Roman"/>
        </w:rPr>
        <w:t>。</w:t>
      </w:r>
      <w:r w:rsidRPr="00E7732A">
        <w:rPr>
          <w:rFonts w:ascii="Times New Roman" w:hAnsi="Times New Roman" w:cs="Times New Roman"/>
        </w:rPr>
        <w:t>因此</w:t>
      </w:r>
      <w:r>
        <w:rPr>
          <w:rFonts w:ascii="Times New Roman" w:hAnsi="Times New Roman" w:cs="Times New Roman"/>
        </w:rPr>
        <w:t>，</w:t>
      </w:r>
      <w:r w:rsidRPr="00E7732A">
        <w:rPr>
          <w:rFonts w:ascii="Times New Roman" w:hAnsi="Times New Roman" w:cs="Times New Roman"/>
        </w:rPr>
        <w:t>可选择限制酶</w:t>
      </w:r>
      <w:r w:rsidRPr="00E7732A">
        <w:rPr>
          <w:rFonts w:ascii="Times New Roman" w:hAnsi="Times New Roman" w:cs="Times New Roman"/>
        </w:rPr>
        <w:t>____________</w:t>
      </w:r>
      <w:r w:rsidRPr="00E7732A">
        <w:rPr>
          <w:rFonts w:ascii="Times New Roman" w:hAnsi="Times New Roman" w:cs="Times New Roman"/>
        </w:rPr>
        <w:t>和</w:t>
      </w:r>
      <w:r w:rsidRPr="00E7732A">
        <w:rPr>
          <w:rFonts w:ascii="Times New Roman" w:hAnsi="Times New Roman" w:cs="Times New Roman"/>
        </w:rPr>
        <w:t>__________</w:t>
      </w:r>
      <w:r w:rsidRPr="00E7732A">
        <w:rPr>
          <w:rFonts w:ascii="Times New Roman" w:hAnsi="Times New Roman" w:cs="Times New Roman"/>
        </w:rPr>
        <w:t>对</w:t>
      </w:r>
      <w:r w:rsidRPr="00E7732A">
        <w:rPr>
          <w:rFonts w:ascii="Times New Roman" w:hAnsi="Times New Roman" w:cs="Times New Roman"/>
          <w:i/>
        </w:rPr>
        <w:t>r</w:t>
      </w:r>
      <w:r w:rsidRPr="008D1B4C">
        <w:rPr>
          <w:rFonts w:ascii="Times New Roman" w:hAnsi="Times New Roman" w:cs="Times New Roman"/>
          <w:i/>
        </w:rPr>
        <w:t>2</w:t>
      </w:r>
      <w:r w:rsidRPr="00E7732A">
        <w:rPr>
          <w:rFonts w:ascii="Times New Roman" w:hAnsi="Times New Roman" w:cs="Times New Roman"/>
          <w:i/>
        </w:rPr>
        <w:t>HN</w:t>
      </w:r>
      <w:r w:rsidRPr="00E7732A">
        <w:rPr>
          <w:rFonts w:ascii="Times New Roman" w:hAnsi="Times New Roman" w:cs="Times New Roman"/>
        </w:rPr>
        <w:t>基因与载体进行酶切</w:t>
      </w:r>
      <w:r>
        <w:rPr>
          <w:rFonts w:ascii="Times New Roman" w:hAnsi="Times New Roman" w:cs="Times New Roman"/>
        </w:rPr>
        <w:t>，</w:t>
      </w:r>
      <w:r w:rsidRPr="00E7732A">
        <w:rPr>
          <w:rFonts w:ascii="Times New Roman" w:hAnsi="Times New Roman" w:cs="Times New Roman"/>
        </w:rPr>
        <w:t>用于表达载体的构建</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\\4-170.TIF"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活页</w:instrText>
      </w:r>
      <w:r w:rsidR="00440C91">
        <w:rPr>
          <w:rFonts w:ascii="Times New Roman" w:hAnsi="Times New Roman" w:cs="Times New Roman" w:hint="eastAsia"/>
        </w:rPr>
        <w:instrText>\\4-170.TIF"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活页</w:instrText>
      </w:r>
      <w:r w:rsidR="005E2FB0">
        <w:rPr>
          <w:rFonts w:ascii="Times New Roman" w:hAnsi="Times New Roman" w:cs="Times New Roman" w:hint="eastAsia"/>
        </w:rPr>
        <w:instrText>\\4-170.TIF"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39" type="#_x0000_t75" style="width:226.6pt;height:59.2pt">
            <v:imagedata r:id="rId31" r:href="rId32"/>
          </v:shape>
        </w:pict>
      </w:r>
      <w:r w:rsidR="005E2FB0">
        <w:rPr>
          <w:rFonts w:ascii="Times New Roman" w:hAnsi="Times New Roman" w:cs="Times New Roman"/>
        </w:rPr>
        <w:fldChar w:fldCharType="end"/>
      </w:r>
      <w:r w:rsidR="00440C9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2</w:t>
      </w:r>
      <w:r>
        <w:rPr>
          <w:rFonts w:ascii="Times New Roman" w:hAnsi="Times New Roman" w:cs="Times New Roman"/>
        </w:rPr>
        <w:t>)</w:t>
      </w:r>
      <w:r w:rsidRPr="00E7732A">
        <w:rPr>
          <w:rFonts w:ascii="Times New Roman" w:hAnsi="Times New Roman" w:cs="Times New Roman"/>
        </w:rPr>
        <w:t>利用</w:t>
      </w:r>
      <w:r w:rsidRPr="00E7732A">
        <w:rPr>
          <w:rFonts w:ascii="Times New Roman" w:hAnsi="Times New Roman" w:cs="Times New Roman"/>
        </w:rPr>
        <w:t>____________</w:t>
      </w:r>
      <w:r w:rsidRPr="00E7732A">
        <w:rPr>
          <w:rFonts w:ascii="Times New Roman" w:hAnsi="Times New Roman" w:cs="Times New Roman"/>
        </w:rPr>
        <w:t>方法将</w:t>
      </w:r>
      <w:r w:rsidRPr="00E7732A">
        <w:rPr>
          <w:rFonts w:ascii="Times New Roman" w:hAnsi="Times New Roman" w:cs="Times New Roman"/>
          <w:i/>
        </w:rPr>
        <w:t>r</w:t>
      </w:r>
      <w:r w:rsidRPr="008D1B4C">
        <w:rPr>
          <w:rFonts w:ascii="Times New Roman" w:hAnsi="Times New Roman" w:cs="Times New Roman"/>
          <w:i/>
        </w:rPr>
        <w:t>2</w:t>
      </w:r>
      <w:r w:rsidRPr="00E7732A">
        <w:rPr>
          <w:rFonts w:ascii="Times New Roman" w:hAnsi="Times New Roman" w:cs="Times New Roman"/>
          <w:i/>
        </w:rPr>
        <w:t>HN</w:t>
      </w:r>
      <w:r w:rsidRPr="00E7732A">
        <w:rPr>
          <w:rFonts w:ascii="Times New Roman" w:hAnsi="Times New Roman" w:cs="Times New Roman"/>
        </w:rPr>
        <w:t>基因导入水稻愈伤组织</w:t>
      </w:r>
      <w:r>
        <w:rPr>
          <w:rFonts w:ascii="Times New Roman" w:hAnsi="Times New Roman" w:cs="Times New Roman"/>
        </w:rPr>
        <w:t>。</w:t>
      </w:r>
      <w:r w:rsidRPr="00E7732A">
        <w:rPr>
          <w:rFonts w:ascii="Times New Roman" w:hAnsi="Times New Roman" w:cs="Times New Roman"/>
        </w:rPr>
        <w:t>为检测</w:t>
      </w:r>
      <w:r w:rsidRPr="00E7732A">
        <w:rPr>
          <w:rFonts w:ascii="Times New Roman" w:hAnsi="Times New Roman" w:cs="Times New Roman"/>
          <w:i/>
        </w:rPr>
        <w:t>r</w:t>
      </w:r>
      <w:r w:rsidRPr="008D1B4C">
        <w:rPr>
          <w:rFonts w:ascii="Times New Roman" w:hAnsi="Times New Roman" w:cs="Times New Roman"/>
          <w:i/>
        </w:rPr>
        <w:t>2</w:t>
      </w:r>
      <w:r w:rsidRPr="00E7732A">
        <w:rPr>
          <w:rFonts w:ascii="Times New Roman" w:hAnsi="Times New Roman" w:cs="Times New Roman"/>
          <w:i/>
        </w:rPr>
        <w:t>HN</w:t>
      </w:r>
      <w:r w:rsidRPr="00E7732A">
        <w:rPr>
          <w:rFonts w:ascii="Times New Roman" w:hAnsi="Times New Roman" w:cs="Times New Roman"/>
        </w:rPr>
        <w:t>表达情况</w:t>
      </w:r>
      <w:r>
        <w:rPr>
          <w:rFonts w:ascii="Times New Roman" w:hAnsi="Times New Roman" w:cs="Times New Roman"/>
        </w:rPr>
        <w:t>，</w:t>
      </w:r>
      <w:r w:rsidRPr="00E7732A">
        <w:rPr>
          <w:rFonts w:ascii="Times New Roman" w:hAnsi="Times New Roman" w:cs="Times New Roman"/>
        </w:rPr>
        <w:t>可通过</w:t>
      </w:r>
      <w:r w:rsidRPr="00E7732A">
        <w:rPr>
          <w:rFonts w:ascii="Times New Roman" w:hAnsi="Times New Roman" w:cs="Times New Roman"/>
        </w:rPr>
        <w:t>PCR</w:t>
      </w:r>
      <w:r w:rsidRPr="00E7732A">
        <w:rPr>
          <w:rFonts w:ascii="Times New Roman" w:hAnsi="Times New Roman" w:cs="Times New Roman"/>
        </w:rPr>
        <w:t>技术检测</w:t>
      </w:r>
      <w:r w:rsidRPr="00E7732A">
        <w:rPr>
          <w:rFonts w:ascii="Times New Roman" w:hAnsi="Times New Roman" w:cs="Times New Roman"/>
        </w:rPr>
        <w:t>______________________________</w:t>
      </w:r>
      <w:r>
        <w:rPr>
          <w:rFonts w:ascii="Times New Roman" w:hAnsi="Times New Roman" w:cs="Times New Roman"/>
        </w:rPr>
        <w:t>，</w:t>
      </w:r>
      <w:r w:rsidRPr="00E7732A">
        <w:rPr>
          <w:rFonts w:ascii="Times New Roman" w:hAnsi="Times New Roman" w:cs="Times New Roman"/>
        </w:rPr>
        <w:t>通过</w:t>
      </w:r>
      <w:r w:rsidRPr="00E7732A">
        <w:rPr>
          <w:rFonts w:ascii="Times New Roman" w:hAnsi="Times New Roman" w:cs="Times New Roman"/>
        </w:rPr>
        <w:t>________________</w:t>
      </w:r>
      <w:r w:rsidRPr="00E7732A">
        <w:rPr>
          <w:rFonts w:ascii="Times New Roman" w:hAnsi="Times New Roman" w:cs="Times New Roman"/>
        </w:rPr>
        <w:t>技术检测是否翻译出</w:t>
      </w:r>
      <w:r w:rsidRPr="00E7732A">
        <w:rPr>
          <w:rFonts w:ascii="Times New Roman" w:hAnsi="Times New Roman" w:cs="Times New Roman"/>
        </w:rPr>
        <w:t>r2HN</w:t>
      </w:r>
      <w:r w:rsidRPr="00E7732A">
        <w:rPr>
          <w:rFonts w:ascii="Times New Roman" w:hAnsi="Times New Roman" w:cs="Times New Roman"/>
        </w:rPr>
        <w:t>蛋白</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3</w:t>
      </w:r>
      <w:r>
        <w:rPr>
          <w:rFonts w:ascii="Times New Roman" w:hAnsi="Times New Roman" w:cs="Times New Roman"/>
        </w:rPr>
        <w:t>)</w:t>
      </w:r>
      <w:r w:rsidRPr="00E7732A">
        <w:rPr>
          <w:rFonts w:ascii="Times New Roman" w:hAnsi="Times New Roman" w:cs="Times New Roman"/>
        </w:rPr>
        <w:t>获得转基因植株后</w:t>
      </w:r>
      <w:r>
        <w:rPr>
          <w:rFonts w:ascii="Times New Roman" w:hAnsi="Times New Roman" w:cs="Times New Roman"/>
        </w:rPr>
        <w:t>，</w:t>
      </w:r>
      <w:r w:rsidRPr="00E7732A">
        <w:rPr>
          <w:rFonts w:ascii="Times New Roman" w:hAnsi="Times New Roman" w:cs="Times New Roman"/>
        </w:rPr>
        <w:t>通常选择单一位点插入目的基因的植株进行研究</w:t>
      </w:r>
      <w:r>
        <w:rPr>
          <w:rFonts w:ascii="Times New Roman" w:hAnsi="Times New Roman" w:cs="Times New Roman"/>
        </w:rPr>
        <w:t>。</w:t>
      </w:r>
      <w:r w:rsidRPr="00E7732A">
        <w:rPr>
          <w:rFonts w:ascii="Times New Roman" w:hAnsi="Times New Roman" w:cs="Times New Roman"/>
        </w:rPr>
        <w:t>此类植株自交一代后</w:t>
      </w:r>
      <w:r>
        <w:rPr>
          <w:rFonts w:ascii="Times New Roman" w:hAnsi="Times New Roman" w:cs="Times New Roman"/>
        </w:rPr>
        <w:t>，</w:t>
      </w:r>
      <w:r w:rsidRPr="00E7732A">
        <w:rPr>
          <w:rFonts w:ascii="Times New Roman" w:hAnsi="Times New Roman" w:cs="Times New Roman"/>
          <w:i/>
        </w:rPr>
        <w:t>r</w:t>
      </w:r>
      <w:r w:rsidRPr="008D1B4C">
        <w:rPr>
          <w:rFonts w:ascii="Times New Roman" w:hAnsi="Times New Roman" w:cs="Times New Roman"/>
          <w:i/>
        </w:rPr>
        <w:t>2</w:t>
      </w:r>
      <w:r w:rsidRPr="00E7732A">
        <w:rPr>
          <w:rFonts w:ascii="Times New Roman" w:hAnsi="Times New Roman" w:cs="Times New Roman"/>
          <w:i/>
        </w:rPr>
        <w:t>HN</w:t>
      </w:r>
      <w:r w:rsidRPr="00E7732A">
        <w:rPr>
          <w:rFonts w:ascii="Times New Roman" w:hAnsi="Times New Roman" w:cs="Times New Roman"/>
        </w:rPr>
        <w:t>纯合子植株的占比为</w:t>
      </w:r>
      <w:r w:rsidRPr="00E7732A">
        <w:rPr>
          <w:rFonts w:ascii="Times New Roman" w:hAnsi="Times New Roman" w:cs="Times New Roman"/>
        </w:rPr>
        <w:t>____________</w:t>
      </w:r>
      <w:r>
        <w:rPr>
          <w:rFonts w:ascii="Times New Roman" w:hAnsi="Times New Roman" w:cs="Times New Roman"/>
        </w:rPr>
        <w:t>。</w:t>
      </w:r>
      <w:r w:rsidRPr="00E7732A">
        <w:rPr>
          <w:rFonts w:ascii="Times New Roman" w:hAnsi="Times New Roman" w:cs="Times New Roman"/>
        </w:rPr>
        <w:t>选择纯合子进行后续研究的原因是</w:t>
      </w:r>
      <w:r>
        <w:rPr>
          <w:rFonts w:ascii="Times New Roman" w:hAnsi="Times New Roman" w:cs="Times New Roman"/>
        </w:rPr>
        <w:t>_____________________</w:t>
      </w:r>
      <w:r w:rsidRPr="00E7732A">
        <w:rPr>
          <w:rFonts w:ascii="Times New Roman" w:hAnsi="Times New Roman" w:cs="Times New Roman"/>
        </w:rPr>
        <w:t>__________________________________________________</w:t>
      </w:r>
      <w:r>
        <w:rPr>
          <w:rFonts w:ascii="Times New Roman" w:hAnsi="Times New Roman" w:cs="Times New Roman"/>
        </w:rPr>
        <w:t>________</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4</w:t>
      </w:r>
      <w:r>
        <w:rPr>
          <w:rFonts w:ascii="Times New Roman" w:hAnsi="Times New Roman" w:cs="Times New Roman"/>
        </w:rPr>
        <w:t>)</w:t>
      </w:r>
      <w:r w:rsidRPr="00E7732A">
        <w:rPr>
          <w:rFonts w:ascii="Times New Roman" w:hAnsi="Times New Roman" w:cs="Times New Roman"/>
        </w:rPr>
        <w:t>制备</w:t>
      </w:r>
      <w:r w:rsidRPr="00E7732A">
        <w:rPr>
          <w:rFonts w:ascii="Times New Roman" w:hAnsi="Times New Roman" w:cs="Times New Roman"/>
        </w:rPr>
        <w:t>r2HN</w:t>
      </w:r>
      <w:r w:rsidRPr="00E7732A">
        <w:rPr>
          <w:rFonts w:ascii="Times New Roman" w:hAnsi="Times New Roman" w:cs="Times New Roman"/>
        </w:rPr>
        <w:t>疫苗后</w:t>
      </w:r>
      <w:r>
        <w:rPr>
          <w:rFonts w:ascii="Times New Roman" w:hAnsi="Times New Roman" w:cs="Times New Roman"/>
        </w:rPr>
        <w:t>，</w:t>
      </w:r>
      <w:r w:rsidRPr="00E7732A">
        <w:rPr>
          <w:rFonts w:ascii="Times New Roman" w:hAnsi="Times New Roman" w:cs="Times New Roman"/>
        </w:rPr>
        <w:t>为研究其免疫效果</w:t>
      </w:r>
      <w:r>
        <w:rPr>
          <w:rFonts w:ascii="Times New Roman" w:hAnsi="Times New Roman" w:cs="Times New Roman"/>
        </w:rPr>
        <w:t>，</w:t>
      </w:r>
      <w:r w:rsidRPr="00E7732A">
        <w:rPr>
          <w:rFonts w:ascii="Times New Roman" w:hAnsi="Times New Roman" w:cs="Times New Roman"/>
        </w:rPr>
        <w:t>对实验组鸡进行接种</w:t>
      </w:r>
      <w:r>
        <w:rPr>
          <w:rFonts w:ascii="Times New Roman" w:hAnsi="Times New Roman" w:cs="Times New Roman"/>
        </w:rPr>
        <w:t>，</w:t>
      </w:r>
      <w:r w:rsidRPr="00E7732A">
        <w:rPr>
          <w:rFonts w:ascii="Times New Roman" w:hAnsi="Times New Roman" w:cs="Times New Roman"/>
        </w:rPr>
        <w:t>对照组注射疫苗溶剂</w:t>
      </w:r>
      <w:r>
        <w:rPr>
          <w:rFonts w:ascii="Times New Roman" w:hAnsi="Times New Roman" w:cs="Times New Roman"/>
        </w:rPr>
        <w:t>。</w:t>
      </w:r>
      <w:r w:rsidRPr="00E7732A">
        <w:rPr>
          <w:rFonts w:ascii="Times New Roman" w:hAnsi="Times New Roman" w:cs="Times New Roman"/>
        </w:rPr>
        <w:t>检测两组鸡体内抗新城疫病毒抗体水平和特异应答的</w:t>
      </w:r>
      <w:r w:rsidRPr="00E7732A">
        <w:rPr>
          <w:rFonts w:ascii="Times New Roman" w:hAnsi="Times New Roman" w:cs="Times New Roman"/>
        </w:rPr>
        <w:t>CD8</w:t>
      </w:r>
      <w:r w:rsidRPr="00E7732A">
        <w:rPr>
          <w:rFonts w:ascii="Times New Roman" w:hAnsi="Times New Roman" w:cs="Times New Roman"/>
          <w:vertAlign w:val="superscript"/>
        </w:rPr>
        <w:t>＋</w:t>
      </w:r>
      <w:r w:rsidRPr="00E7732A">
        <w:rPr>
          <w:rFonts w:ascii="Times New Roman" w:hAnsi="Times New Roman" w:cs="Times New Roman"/>
        </w:rPr>
        <w:t>T</w:t>
      </w:r>
      <w:r w:rsidRPr="00E7732A">
        <w:rPr>
          <w:rFonts w:ascii="Times New Roman" w:hAnsi="Times New Roman" w:cs="Times New Roman"/>
        </w:rPr>
        <w:t>细胞</w:t>
      </w:r>
      <w:r>
        <w:rPr>
          <w:rFonts w:ascii="Times New Roman" w:hAnsi="Times New Roman" w:cs="Times New Roman"/>
        </w:rPr>
        <w:t>(</w:t>
      </w:r>
      <w:r w:rsidRPr="00E7732A">
        <w:rPr>
          <w:rFonts w:ascii="Times New Roman" w:hAnsi="Times New Roman" w:cs="Times New Roman"/>
        </w:rPr>
        <w:t>细胞毒性</w:t>
      </w:r>
      <w:r w:rsidRPr="00E7732A">
        <w:rPr>
          <w:rFonts w:ascii="Times New Roman" w:hAnsi="Times New Roman" w:cs="Times New Roman"/>
        </w:rPr>
        <w:t>T</w:t>
      </w:r>
      <w:r w:rsidRPr="00E7732A">
        <w:rPr>
          <w:rFonts w:ascii="Times New Roman" w:hAnsi="Times New Roman" w:cs="Times New Roman"/>
        </w:rPr>
        <w:t>细胞</w:t>
      </w:r>
      <w:r>
        <w:rPr>
          <w:rFonts w:ascii="Times New Roman" w:hAnsi="Times New Roman" w:cs="Times New Roman"/>
        </w:rPr>
        <w:t>)</w:t>
      </w:r>
      <w:r w:rsidRPr="00E7732A">
        <w:rPr>
          <w:rFonts w:ascii="Times New Roman" w:hAnsi="Times New Roman" w:cs="Times New Roman"/>
        </w:rPr>
        <w:t>水平</w:t>
      </w:r>
      <w:r>
        <w:rPr>
          <w:rFonts w:ascii="Times New Roman" w:hAnsi="Times New Roman" w:cs="Times New Roman"/>
        </w:rPr>
        <w:t>，</w:t>
      </w:r>
      <w:r w:rsidRPr="00E7732A">
        <w:rPr>
          <w:rFonts w:ascii="Times New Roman" w:hAnsi="Times New Roman" w:cs="Times New Roman"/>
        </w:rPr>
        <w:t>结果如图</w:t>
      </w:r>
      <w:r w:rsidRPr="00E7732A">
        <w:rPr>
          <w:rFonts w:ascii="Times New Roman" w:hAnsi="Times New Roman" w:cs="Times New Roman"/>
        </w:rPr>
        <w:t>2</w:t>
      </w:r>
      <w:r w:rsidRPr="00E7732A">
        <w:rPr>
          <w:rFonts w:ascii="Times New Roman" w:hAnsi="Times New Roman" w:cs="Times New Roman"/>
        </w:rPr>
        <w:t>所示</w:t>
      </w:r>
      <w:r>
        <w:rPr>
          <w:rFonts w:ascii="Times New Roman" w:hAnsi="Times New Roman" w:cs="Times New Roman"/>
        </w:rPr>
        <w:t>。</w:t>
      </w:r>
      <w:r w:rsidRPr="00E7732A">
        <w:rPr>
          <w:rFonts w:ascii="Times New Roman" w:hAnsi="Times New Roman" w:cs="Times New Roman"/>
        </w:rPr>
        <w:t>据此分析</w:t>
      </w:r>
      <w:r>
        <w:rPr>
          <w:rFonts w:ascii="Times New Roman" w:hAnsi="Times New Roman" w:cs="Times New Roman"/>
        </w:rPr>
        <w:t>，</w:t>
      </w:r>
      <w:r w:rsidRPr="00E7732A">
        <w:rPr>
          <w:rFonts w:ascii="Times New Roman" w:hAnsi="Times New Roman" w:cs="Times New Roman"/>
        </w:rPr>
        <w:t>获得的</w:t>
      </w:r>
      <w:r w:rsidRPr="00E7732A">
        <w:rPr>
          <w:rFonts w:ascii="Times New Roman" w:hAnsi="Times New Roman" w:cs="Times New Roman"/>
        </w:rPr>
        <w:t>r2HN</w:t>
      </w:r>
      <w:r w:rsidRPr="00E7732A">
        <w:rPr>
          <w:rFonts w:ascii="Times New Roman" w:hAnsi="Times New Roman" w:cs="Times New Roman"/>
        </w:rPr>
        <w:t>疫苗能够成功激活鸡的</w:t>
      </w:r>
      <w:r w:rsidRPr="00E7732A">
        <w:rPr>
          <w:rFonts w:ascii="Times New Roman" w:hAnsi="Times New Roman" w:cs="Times New Roman"/>
        </w:rPr>
        <w:t>__________</w:t>
      </w:r>
      <w:r w:rsidRPr="00E7732A">
        <w:rPr>
          <w:rFonts w:ascii="Times New Roman" w:hAnsi="Times New Roman" w:cs="Times New Roman"/>
        </w:rPr>
        <w:t>免疫和</w:t>
      </w:r>
      <w:r w:rsidRPr="00E7732A">
        <w:rPr>
          <w:rFonts w:ascii="Times New Roman" w:hAnsi="Times New Roman" w:cs="Times New Roman"/>
        </w:rPr>
        <w:t>__________</w:t>
      </w:r>
      <w:r w:rsidRPr="00E7732A">
        <w:rPr>
          <w:rFonts w:ascii="Times New Roman" w:hAnsi="Times New Roman" w:cs="Times New Roman"/>
        </w:rPr>
        <w:t>免疫</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\\4-171.TIF"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活页</w:instrText>
      </w:r>
      <w:r w:rsidR="00440C91">
        <w:rPr>
          <w:rFonts w:ascii="Times New Roman" w:hAnsi="Times New Roman" w:cs="Times New Roman" w:hint="eastAsia"/>
        </w:rPr>
        <w:instrText>\\4-171.TIF"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活页</w:instrText>
      </w:r>
      <w:r w:rsidR="005E2FB0">
        <w:rPr>
          <w:rFonts w:ascii="Times New Roman" w:hAnsi="Times New Roman" w:cs="Times New Roman" w:hint="eastAsia"/>
        </w:rPr>
        <w:instrText>\\4-171.TIF"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40" type="#_x0000_t75" style="width:119.25pt;height:91.45pt">
            <v:imagedata r:id="rId33" r:href="rId34"/>
          </v:shape>
        </w:pict>
      </w:r>
      <w:r w:rsidR="005E2FB0">
        <w:rPr>
          <w:rFonts w:ascii="Times New Roman" w:hAnsi="Times New Roman" w:cs="Times New Roman"/>
        </w:rPr>
        <w:fldChar w:fldCharType="end"/>
      </w:r>
      <w:r w:rsidR="00440C9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5</w:t>
      </w:r>
      <w:r>
        <w:rPr>
          <w:rFonts w:ascii="Times New Roman" w:hAnsi="Times New Roman" w:cs="Times New Roman"/>
        </w:rPr>
        <w:t>)</w:t>
      </w:r>
      <w:r w:rsidRPr="00E7732A">
        <w:rPr>
          <w:rFonts w:ascii="Times New Roman" w:hAnsi="Times New Roman" w:cs="Times New Roman"/>
        </w:rPr>
        <w:t>利用水稻作为生物反应器生产</w:t>
      </w:r>
      <w:r w:rsidRPr="00E7732A">
        <w:rPr>
          <w:rFonts w:ascii="Times New Roman" w:hAnsi="Times New Roman" w:cs="Times New Roman"/>
        </w:rPr>
        <w:t>r2HN</w:t>
      </w:r>
      <w:r w:rsidRPr="00E7732A">
        <w:rPr>
          <w:rFonts w:ascii="Times New Roman" w:hAnsi="Times New Roman" w:cs="Times New Roman"/>
        </w:rPr>
        <w:t>疫苗的优点是</w:t>
      </w:r>
      <w:r w:rsidRPr="00E7732A">
        <w:rPr>
          <w:rFonts w:ascii="Times New Roman" w:hAnsi="Times New Roman" w:cs="Times New Roman"/>
        </w:rPr>
        <w:t>______________</w:t>
      </w:r>
      <w:r>
        <w:rPr>
          <w:rFonts w:ascii="Times New Roman" w:hAnsi="Times New Roman" w:cs="Times New Roman"/>
        </w:rPr>
        <w:t>____________________</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________________________________________________</w:t>
      </w:r>
      <w:r>
        <w:rPr>
          <w:rFonts w:ascii="Times New Roman" w:hAnsi="Times New Roman" w:cs="Times New Roman"/>
        </w:rPr>
        <w:t>________________(</w:t>
      </w:r>
      <w:r w:rsidRPr="00E7732A">
        <w:rPr>
          <w:rFonts w:ascii="Times New Roman" w:hAnsi="Times New Roman" w:cs="Times New Roman"/>
        </w:rPr>
        <w:t>答出两点即可</w:t>
      </w:r>
      <w:r>
        <w:rPr>
          <w:rFonts w:ascii="Times New Roman" w:hAnsi="Times New Roman" w:cs="Times New Roman"/>
        </w:rPr>
        <w:t>)</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1</w:t>
      </w:r>
      <w:r>
        <w:rPr>
          <w:rFonts w:ascii="Times New Roman" w:hAnsi="Times New Roman" w:cs="Times New Roman"/>
        </w:rPr>
        <w:t>)</w:t>
      </w:r>
      <w:r w:rsidRPr="00E7732A">
        <w:rPr>
          <w:rFonts w:ascii="Times New Roman" w:hAnsi="Times New Roman" w:cs="Times New Roman"/>
        </w:rPr>
        <w:t>水稻胚乳细胞中特异表达的基因的</w:t>
      </w:r>
      <w:r>
        <w:rPr>
          <w:rFonts w:ascii="Times New Roman" w:hAnsi="Times New Roman" w:cs="Times New Roman"/>
        </w:rPr>
        <w:t xml:space="preserve">　</w:t>
      </w:r>
      <w:r w:rsidRPr="00E7732A">
        <w:rPr>
          <w:rFonts w:ascii="Times New Roman" w:hAnsi="Times New Roman" w:cs="Times New Roman"/>
        </w:rPr>
        <w:t>终止转录</w:t>
      </w:r>
      <w:r>
        <w:rPr>
          <w:rFonts w:ascii="Times New Roman" w:hAnsi="Times New Roman" w:cs="Times New Roman"/>
        </w:rPr>
        <w:t xml:space="preserve">　</w:t>
      </w:r>
      <w:r w:rsidRPr="00E7732A">
        <w:rPr>
          <w:rFonts w:ascii="Times New Roman" w:hAnsi="Times New Roman" w:cs="Times New Roman"/>
          <w:i/>
        </w:rPr>
        <w:t>Hin</w:t>
      </w:r>
      <w:r w:rsidRPr="00E7732A">
        <w:rPr>
          <w:rFonts w:ascii="Times New Roman" w:hAnsi="Times New Roman" w:cs="Times New Roman"/>
        </w:rPr>
        <w:t>d</w:t>
      </w:r>
      <w:r w:rsidRPr="00E7732A">
        <w:rPr>
          <w:rFonts w:hAnsi="宋体" w:cs="Times New Roman"/>
        </w:rPr>
        <w:t>Ⅲ</w:t>
      </w:r>
      <w:r>
        <w:rPr>
          <w:rFonts w:ascii="Times New Roman" w:hAnsi="Times New Roman" w:cs="Times New Roman"/>
        </w:rPr>
        <w:t xml:space="preserve">　</w:t>
      </w:r>
      <w:r w:rsidRPr="00E7732A">
        <w:rPr>
          <w:rFonts w:ascii="Times New Roman" w:hAnsi="Times New Roman" w:cs="Times New Roman"/>
          <w:i/>
        </w:rPr>
        <w:t>Eco</w:t>
      </w:r>
      <w:r w:rsidRPr="00E7732A">
        <w:rPr>
          <w:rFonts w:ascii="Times New Roman" w:hAnsi="Times New Roman" w:cs="Times New Roman"/>
        </w:rPr>
        <w:t>R</w:t>
      </w:r>
      <w:r w:rsidRPr="00E7732A">
        <w:rPr>
          <w:rFonts w:hAnsi="宋体" w:cs="Times New Roman"/>
        </w:rPr>
        <w:t>Ⅰ</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2</w:t>
      </w:r>
      <w:r>
        <w:rPr>
          <w:rFonts w:ascii="Times New Roman" w:hAnsi="Times New Roman" w:cs="Times New Roman"/>
        </w:rPr>
        <w:t>)</w:t>
      </w:r>
      <w:r w:rsidRPr="00E7732A">
        <w:rPr>
          <w:rFonts w:ascii="Times New Roman" w:hAnsi="Times New Roman" w:cs="Times New Roman"/>
        </w:rPr>
        <w:t>农杆菌转化</w:t>
      </w:r>
      <w:r>
        <w:rPr>
          <w:rFonts w:ascii="Times New Roman" w:hAnsi="Times New Roman" w:cs="Times New Roman"/>
        </w:rPr>
        <w:t xml:space="preserve">　</w:t>
      </w:r>
      <w:r w:rsidRPr="00E7732A">
        <w:rPr>
          <w:rFonts w:ascii="Times New Roman" w:hAnsi="Times New Roman" w:cs="Times New Roman"/>
          <w:i/>
        </w:rPr>
        <w:t>r</w:t>
      </w:r>
      <w:r w:rsidRPr="008D1B4C">
        <w:rPr>
          <w:rFonts w:ascii="Times New Roman" w:hAnsi="Times New Roman" w:cs="Times New Roman"/>
          <w:i/>
        </w:rPr>
        <w:t>2</w:t>
      </w:r>
      <w:r w:rsidRPr="00E7732A">
        <w:rPr>
          <w:rFonts w:ascii="Times New Roman" w:hAnsi="Times New Roman" w:cs="Times New Roman"/>
          <w:i/>
        </w:rPr>
        <w:t>HN</w:t>
      </w:r>
      <w:r w:rsidRPr="00E7732A">
        <w:rPr>
          <w:rFonts w:ascii="Times New Roman" w:hAnsi="Times New Roman" w:cs="Times New Roman"/>
        </w:rPr>
        <w:t>是否转录出了</w:t>
      </w:r>
      <w:r w:rsidRPr="00E7732A">
        <w:rPr>
          <w:rFonts w:ascii="Times New Roman" w:hAnsi="Times New Roman" w:cs="Times New Roman"/>
        </w:rPr>
        <w:t>mRNA</w:t>
      </w:r>
      <w:r>
        <w:rPr>
          <w:rFonts w:ascii="Times New Roman" w:hAnsi="Times New Roman" w:cs="Times New Roman"/>
        </w:rPr>
        <w:t xml:space="preserve">　</w:t>
      </w:r>
      <w:r w:rsidRPr="00E7732A">
        <w:rPr>
          <w:rFonts w:ascii="Times New Roman" w:hAnsi="Times New Roman" w:cs="Times New Roman"/>
        </w:rPr>
        <w:t>抗原</w:t>
      </w:r>
      <w:r w:rsidRPr="00E7732A">
        <w:rPr>
          <w:rFonts w:ascii="Times New Roman" w:hAnsi="Times New Roman" w:cs="Times New Roman"/>
        </w:rPr>
        <w:t>—</w:t>
      </w:r>
      <w:r w:rsidRPr="00E7732A">
        <w:rPr>
          <w:rFonts w:ascii="Times New Roman" w:hAnsi="Times New Roman" w:cs="Times New Roman"/>
        </w:rPr>
        <w:t>抗体杂交</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3</w:t>
      </w:r>
      <w:r>
        <w:rPr>
          <w:rFonts w:ascii="Times New Roman" w:hAnsi="Times New Roman" w:cs="Times New Roman"/>
        </w:rPr>
        <w:t>)</w:t>
      </w:r>
      <w:r w:rsidRPr="00E7732A">
        <w:rPr>
          <w:rFonts w:ascii="Times New Roman" w:hAnsi="Times New Roman" w:cs="Times New Roman"/>
        </w:rPr>
        <w:t>1/4</w:t>
      </w:r>
      <w:r>
        <w:rPr>
          <w:rFonts w:ascii="Times New Roman" w:hAnsi="Times New Roman" w:cs="Times New Roman"/>
        </w:rPr>
        <w:t xml:space="preserve">　</w:t>
      </w:r>
      <w:r w:rsidRPr="00E7732A">
        <w:rPr>
          <w:rFonts w:ascii="Times New Roman" w:hAnsi="Times New Roman" w:cs="Times New Roman"/>
        </w:rPr>
        <w:t>纯合子自交后代不发生性状分离</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4</w:t>
      </w:r>
      <w:r>
        <w:rPr>
          <w:rFonts w:ascii="Times New Roman" w:hAnsi="Times New Roman" w:cs="Times New Roman"/>
        </w:rPr>
        <w:t>)</w:t>
      </w:r>
      <w:r w:rsidRPr="00E7732A">
        <w:rPr>
          <w:rFonts w:ascii="Times New Roman" w:hAnsi="Times New Roman" w:cs="Times New Roman"/>
        </w:rPr>
        <w:t>体液</w:t>
      </w:r>
      <w:r>
        <w:rPr>
          <w:rFonts w:ascii="Times New Roman" w:hAnsi="Times New Roman" w:cs="Times New Roman"/>
        </w:rPr>
        <w:t xml:space="preserve">　</w:t>
      </w:r>
      <w:r w:rsidRPr="00E7732A">
        <w:rPr>
          <w:rFonts w:ascii="Times New Roman" w:hAnsi="Times New Roman" w:cs="Times New Roman"/>
        </w:rPr>
        <w:t>细胞</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5</w:t>
      </w:r>
      <w:r>
        <w:rPr>
          <w:rFonts w:ascii="Times New Roman" w:hAnsi="Times New Roman" w:cs="Times New Roman"/>
        </w:rPr>
        <w:t>)</w:t>
      </w:r>
      <w:r w:rsidRPr="00E7732A">
        <w:rPr>
          <w:rFonts w:ascii="Times New Roman" w:hAnsi="Times New Roman" w:cs="Times New Roman"/>
        </w:rPr>
        <w:t>不受性别的限制</w:t>
      </w:r>
      <w:r>
        <w:rPr>
          <w:rFonts w:ascii="Times New Roman" w:hAnsi="Times New Roman" w:cs="Times New Roman"/>
        </w:rPr>
        <w:t>、</w:t>
      </w:r>
      <w:r w:rsidRPr="00E7732A">
        <w:rPr>
          <w:rFonts w:ascii="Times New Roman" w:hAnsi="Times New Roman" w:cs="Times New Roman"/>
        </w:rPr>
        <w:t>可大量种植</w:t>
      </w:r>
      <w:r>
        <w:rPr>
          <w:rFonts w:ascii="Times New Roman" w:hAnsi="Times New Roman" w:cs="Times New Roman"/>
        </w:rPr>
        <w:t>、</w:t>
      </w:r>
      <w:r w:rsidRPr="00E7732A">
        <w:rPr>
          <w:rFonts w:ascii="Times New Roman" w:hAnsi="Times New Roman" w:cs="Times New Roman"/>
        </w:rPr>
        <w:t>成本低</w:t>
      </w:r>
      <w:r>
        <w:rPr>
          <w:rFonts w:ascii="Times New Roman" w:hAnsi="Times New Roman" w:cs="Times New Roman"/>
        </w:rPr>
        <w:t>、</w:t>
      </w:r>
      <w:r w:rsidRPr="00E7732A">
        <w:rPr>
          <w:rFonts w:ascii="Times New Roman" w:hAnsi="Times New Roman" w:cs="Times New Roman"/>
        </w:rPr>
        <w:t>安全性高</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7732A">
        <w:rPr>
          <w:rFonts w:ascii="Times New Roman" w:eastAsia="楷体_GB2312" w:hAnsi="Times New Roman" w:cs="Times New Roman"/>
        </w:rPr>
        <w:t>1</w:t>
      </w:r>
      <w:r>
        <w:rPr>
          <w:rFonts w:ascii="Times New Roman" w:eastAsia="楷体_GB2312" w:hAnsi="Times New Roman" w:cs="Times New Roman"/>
        </w:rPr>
        <w:t>)</w:t>
      </w:r>
      <w:r w:rsidRPr="00E7732A">
        <w:rPr>
          <w:rFonts w:ascii="Times New Roman" w:eastAsia="楷体_GB2312" w:hAnsi="Times New Roman" w:cs="Times New Roman"/>
        </w:rPr>
        <w:t>根据题意可知，若使</w:t>
      </w:r>
      <w:r w:rsidRPr="00E7732A">
        <w:rPr>
          <w:rFonts w:ascii="Times New Roman" w:eastAsia="楷体_GB2312" w:hAnsi="Times New Roman" w:cs="Times New Roman"/>
          <w:i/>
        </w:rPr>
        <w:t>r</w:t>
      </w:r>
      <w:r w:rsidRPr="008D1B4C">
        <w:rPr>
          <w:rFonts w:ascii="Times New Roman" w:eastAsia="楷体_GB2312" w:hAnsi="Times New Roman" w:cs="Times New Roman"/>
          <w:i/>
        </w:rPr>
        <w:t>2</w:t>
      </w:r>
      <w:r w:rsidRPr="00E7732A">
        <w:rPr>
          <w:rFonts w:ascii="Times New Roman" w:eastAsia="楷体_GB2312" w:hAnsi="Times New Roman" w:cs="Times New Roman"/>
          <w:i/>
        </w:rPr>
        <w:t>HN</w:t>
      </w:r>
      <w:r w:rsidRPr="00E7732A">
        <w:rPr>
          <w:rFonts w:ascii="Times New Roman" w:eastAsia="楷体_GB2312" w:hAnsi="Times New Roman" w:cs="Times New Roman"/>
        </w:rPr>
        <w:t>仅在水稻胚乳表达，</w:t>
      </w:r>
      <w:r w:rsidRPr="00E7732A">
        <w:rPr>
          <w:rFonts w:ascii="Times New Roman" w:eastAsia="楷体_GB2312" w:hAnsi="Times New Roman" w:cs="Times New Roman"/>
        </w:rPr>
        <w:t>GtP</w:t>
      </w:r>
      <w:r>
        <w:rPr>
          <w:rFonts w:ascii="Times New Roman" w:eastAsia="楷体_GB2312" w:hAnsi="Times New Roman" w:cs="Times New Roman"/>
        </w:rPr>
        <w:t>(</w:t>
      </w:r>
      <w:r w:rsidRPr="00E7732A">
        <w:rPr>
          <w:rFonts w:ascii="Times New Roman" w:eastAsia="楷体_GB2312" w:hAnsi="Times New Roman" w:cs="Times New Roman"/>
        </w:rPr>
        <w:t>启动子</w:t>
      </w:r>
      <w:r>
        <w:rPr>
          <w:rFonts w:ascii="Times New Roman" w:eastAsia="楷体_GB2312" w:hAnsi="Times New Roman" w:cs="Times New Roman"/>
        </w:rPr>
        <w:t>)</w:t>
      </w:r>
      <w:r w:rsidRPr="00E7732A">
        <w:rPr>
          <w:rFonts w:ascii="Times New Roman" w:eastAsia="楷体_GB2312" w:hAnsi="Times New Roman" w:cs="Times New Roman"/>
        </w:rPr>
        <w:t>应为水稻胚乳中特异表达的基因的启动子。</w:t>
      </w:r>
      <w:r w:rsidRPr="00E7732A">
        <w:rPr>
          <w:rFonts w:ascii="Times New Roman" w:eastAsia="楷体_GB2312" w:hAnsi="Times New Roman" w:cs="Times New Roman"/>
        </w:rPr>
        <w:t>Nos</w:t>
      </w:r>
      <w:r w:rsidRPr="00E7732A">
        <w:rPr>
          <w:rFonts w:ascii="Times New Roman" w:eastAsia="楷体_GB2312" w:hAnsi="Times New Roman" w:cs="Times New Roman"/>
        </w:rPr>
        <w:t>为终止子，其作用为终止转录过程。</w:t>
      </w:r>
      <w:r w:rsidRPr="00E7732A">
        <w:rPr>
          <w:rFonts w:ascii="Times New Roman" w:eastAsia="楷体_GB2312" w:hAnsi="Times New Roman" w:cs="Times New Roman"/>
        </w:rPr>
        <w:t>GtP</w:t>
      </w:r>
      <w:r w:rsidRPr="00E7732A">
        <w:rPr>
          <w:rFonts w:ascii="Times New Roman" w:eastAsia="楷体_GB2312" w:hAnsi="Times New Roman" w:cs="Times New Roman"/>
        </w:rPr>
        <w:t>内部含有</w:t>
      </w:r>
      <w:r w:rsidRPr="00E7732A">
        <w:rPr>
          <w:rFonts w:ascii="Times New Roman" w:eastAsia="楷体_GB2312" w:hAnsi="Times New Roman" w:cs="Times New Roman"/>
          <w:i/>
        </w:rPr>
        <w:t>Kpn</w:t>
      </w:r>
      <w:r w:rsidRPr="00E7732A">
        <w:rPr>
          <w:rFonts w:eastAsia="楷体_GB2312" w:hAnsi="宋体" w:cs="Times New Roman"/>
        </w:rPr>
        <w:t>Ⅰ</w:t>
      </w:r>
      <w:r w:rsidRPr="00E7732A">
        <w:rPr>
          <w:rFonts w:ascii="Times New Roman" w:eastAsia="楷体_GB2312" w:hAnsi="Times New Roman" w:cs="Times New Roman"/>
        </w:rPr>
        <w:t>的酶切位点，用</w:t>
      </w:r>
      <w:r w:rsidRPr="00E7732A">
        <w:rPr>
          <w:rFonts w:ascii="Times New Roman" w:eastAsia="楷体_GB2312" w:hAnsi="Times New Roman" w:cs="Times New Roman"/>
          <w:i/>
        </w:rPr>
        <w:t>Kpn</w:t>
      </w:r>
      <w:r w:rsidRPr="00E7732A">
        <w:rPr>
          <w:rFonts w:eastAsia="楷体_GB2312" w:hAnsi="宋体" w:cs="Times New Roman"/>
        </w:rPr>
        <w:t>Ⅰ</w:t>
      </w:r>
      <w:r w:rsidRPr="00E7732A">
        <w:rPr>
          <w:rFonts w:ascii="Times New Roman" w:eastAsia="楷体_GB2312" w:hAnsi="Times New Roman" w:cs="Times New Roman"/>
        </w:rPr>
        <w:t>酶切会破坏启动子，</w:t>
      </w:r>
      <w:r w:rsidRPr="00E7732A">
        <w:rPr>
          <w:rFonts w:ascii="Times New Roman" w:eastAsia="楷体_GB2312" w:hAnsi="Times New Roman" w:cs="Times New Roman"/>
        </w:rPr>
        <w:t>Nos</w:t>
      </w:r>
      <w:r w:rsidRPr="00E7732A">
        <w:rPr>
          <w:rFonts w:ascii="Times New Roman" w:eastAsia="楷体_GB2312" w:hAnsi="Times New Roman" w:cs="Times New Roman"/>
        </w:rPr>
        <w:t>下游含有</w:t>
      </w:r>
      <w:r w:rsidRPr="00E7732A">
        <w:rPr>
          <w:rFonts w:ascii="Times New Roman" w:eastAsia="楷体_GB2312" w:hAnsi="Times New Roman" w:cs="Times New Roman"/>
          <w:i/>
        </w:rPr>
        <w:t>Sac</w:t>
      </w:r>
      <w:r w:rsidRPr="00E7732A">
        <w:rPr>
          <w:rFonts w:eastAsia="楷体_GB2312" w:hAnsi="宋体" w:cs="Times New Roman"/>
        </w:rPr>
        <w:t>Ⅰ</w:t>
      </w:r>
      <w:r w:rsidRPr="00E7732A">
        <w:rPr>
          <w:rFonts w:ascii="Times New Roman" w:eastAsia="楷体_GB2312" w:hAnsi="Times New Roman" w:cs="Times New Roman"/>
        </w:rPr>
        <w:t>的酶切位点，用</w:t>
      </w:r>
      <w:r w:rsidRPr="00E7732A">
        <w:rPr>
          <w:rFonts w:ascii="Times New Roman" w:eastAsia="楷体_GB2312" w:hAnsi="Times New Roman" w:cs="Times New Roman"/>
          <w:i/>
        </w:rPr>
        <w:t>Sac</w:t>
      </w:r>
      <w:r w:rsidRPr="00E7732A">
        <w:rPr>
          <w:rFonts w:eastAsia="楷体_GB2312" w:hAnsi="宋体" w:cs="Times New Roman"/>
        </w:rPr>
        <w:t>Ⅰ</w:t>
      </w:r>
      <w:r w:rsidRPr="00E7732A">
        <w:rPr>
          <w:rFonts w:ascii="Times New Roman" w:eastAsia="楷体_GB2312" w:hAnsi="Times New Roman" w:cs="Times New Roman"/>
        </w:rPr>
        <w:t>酶切会使重组基因表达载体缺失终止子，故构建基因表达载体时，可选择限制酶</w:t>
      </w:r>
      <w:r w:rsidRPr="00E7732A">
        <w:rPr>
          <w:rFonts w:ascii="Times New Roman" w:eastAsia="楷体_GB2312" w:hAnsi="Times New Roman" w:cs="Times New Roman"/>
          <w:i/>
        </w:rPr>
        <w:t>Hin</w:t>
      </w:r>
      <w:r w:rsidRPr="00E7732A">
        <w:rPr>
          <w:rFonts w:ascii="Times New Roman" w:eastAsia="楷体_GB2312" w:hAnsi="Times New Roman" w:cs="Times New Roman"/>
        </w:rPr>
        <w:t>d</w:t>
      </w:r>
      <w:r>
        <w:rPr>
          <w:rFonts w:ascii="Times New Roman" w:eastAsia="楷体_GB2312" w:hAnsi="Times New Roman" w:cs="Times New Roman"/>
        </w:rPr>
        <w:t xml:space="preserve"> </w:t>
      </w:r>
      <w:r w:rsidRPr="00E7732A">
        <w:rPr>
          <w:rFonts w:eastAsia="楷体_GB2312" w:hAnsi="宋体" w:cs="Times New Roman"/>
        </w:rPr>
        <w:t>Ⅲ</w:t>
      </w:r>
      <w:r w:rsidRPr="00E7732A">
        <w:rPr>
          <w:rFonts w:ascii="Times New Roman" w:eastAsia="楷体_GB2312" w:hAnsi="Times New Roman" w:cs="Times New Roman"/>
        </w:rPr>
        <w:t>和</w:t>
      </w:r>
      <w:r w:rsidRPr="00E7732A">
        <w:rPr>
          <w:rFonts w:ascii="Times New Roman" w:eastAsia="楷体_GB2312" w:hAnsi="Times New Roman" w:cs="Times New Roman"/>
          <w:i/>
        </w:rPr>
        <w:t>Eco</w:t>
      </w:r>
      <w:r w:rsidRPr="00E7732A">
        <w:rPr>
          <w:rFonts w:ascii="Times New Roman" w:eastAsia="楷体_GB2312" w:hAnsi="Times New Roman" w:cs="Times New Roman"/>
        </w:rPr>
        <w:t>R</w:t>
      </w:r>
      <w:r>
        <w:rPr>
          <w:rFonts w:ascii="Times New Roman" w:eastAsia="楷体_GB2312" w:hAnsi="Times New Roman" w:cs="Times New Roman"/>
        </w:rPr>
        <w:t xml:space="preserve"> </w:t>
      </w:r>
      <w:r w:rsidRPr="00E7732A">
        <w:rPr>
          <w:rFonts w:eastAsia="楷体_GB2312" w:hAnsi="宋体" w:cs="Times New Roman"/>
        </w:rPr>
        <w:t>Ⅰ</w:t>
      </w:r>
      <w:r w:rsidRPr="00E7732A">
        <w:rPr>
          <w:rFonts w:ascii="Times New Roman" w:eastAsia="楷体_GB2312" w:hAnsi="Times New Roman" w:cs="Times New Roman"/>
        </w:rPr>
        <w:t>对</w:t>
      </w:r>
      <w:r w:rsidRPr="00E7732A">
        <w:rPr>
          <w:rFonts w:ascii="Times New Roman" w:eastAsia="楷体_GB2312" w:hAnsi="Times New Roman" w:cs="Times New Roman"/>
          <w:i/>
        </w:rPr>
        <w:t>r</w:t>
      </w:r>
      <w:r w:rsidRPr="008D1B4C">
        <w:rPr>
          <w:rFonts w:ascii="Times New Roman" w:eastAsia="楷体_GB2312" w:hAnsi="Times New Roman" w:cs="Times New Roman"/>
          <w:i/>
        </w:rPr>
        <w:t>2</w:t>
      </w:r>
      <w:r w:rsidRPr="00E7732A">
        <w:rPr>
          <w:rFonts w:ascii="Times New Roman" w:eastAsia="楷体_GB2312" w:hAnsi="Times New Roman" w:cs="Times New Roman"/>
          <w:i/>
        </w:rPr>
        <w:t>HN</w:t>
      </w:r>
      <w:r w:rsidRPr="00E7732A">
        <w:rPr>
          <w:rFonts w:ascii="Times New Roman" w:eastAsia="楷体_GB2312" w:hAnsi="Times New Roman" w:cs="Times New Roman"/>
        </w:rPr>
        <w:t>基因与载体进行酶切。</w:t>
      </w:r>
      <w:r>
        <w:rPr>
          <w:rFonts w:ascii="Times New Roman" w:eastAsia="楷体_GB2312" w:hAnsi="Times New Roman" w:cs="Times New Roman"/>
        </w:rPr>
        <w:t>(</w:t>
      </w:r>
      <w:r w:rsidRPr="00E7732A">
        <w:rPr>
          <w:rFonts w:ascii="Times New Roman" w:eastAsia="楷体_GB2312" w:hAnsi="Times New Roman" w:cs="Times New Roman"/>
        </w:rPr>
        <w:t>2</w:t>
      </w:r>
      <w:r>
        <w:rPr>
          <w:rFonts w:ascii="Times New Roman" w:eastAsia="楷体_GB2312" w:hAnsi="Times New Roman" w:cs="Times New Roman"/>
        </w:rPr>
        <w:t>)</w:t>
      </w:r>
      <w:r w:rsidRPr="00E7732A">
        <w:rPr>
          <w:rFonts w:ascii="Times New Roman" w:eastAsia="楷体_GB2312" w:hAnsi="Times New Roman" w:cs="Times New Roman"/>
        </w:rPr>
        <w:t>水稻是单子叶植物，可用农杆菌转化法将</w:t>
      </w:r>
      <w:r w:rsidRPr="00E7732A">
        <w:rPr>
          <w:rFonts w:ascii="Times New Roman" w:eastAsia="楷体_GB2312" w:hAnsi="Times New Roman" w:cs="Times New Roman"/>
          <w:i/>
        </w:rPr>
        <w:t>r</w:t>
      </w:r>
      <w:r w:rsidRPr="008D1B4C">
        <w:rPr>
          <w:rFonts w:ascii="Times New Roman" w:eastAsia="楷体_GB2312" w:hAnsi="Times New Roman" w:cs="Times New Roman"/>
          <w:i/>
        </w:rPr>
        <w:t>2</w:t>
      </w:r>
      <w:r w:rsidRPr="00E7732A">
        <w:rPr>
          <w:rFonts w:ascii="Times New Roman" w:eastAsia="楷体_GB2312" w:hAnsi="Times New Roman" w:cs="Times New Roman"/>
          <w:i/>
        </w:rPr>
        <w:t>HN</w:t>
      </w:r>
      <w:r w:rsidRPr="00E7732A">
        <w:rPr>
          <w:rFonts w:ascii="Times New Roman" w:eastAsia="楷体_GB2312" w:hAnsi="Times New Roman" w:cs="Times New Roman"/>
        </w:rPr>
        <w:t>基因导入水稻愈伤组织。为检测</w:t>
      </w:r>
      <w:r w:rsidRPr="00E7732A">
        <w:rPr>
          <w:rFonts w:ascii="Times New Roman" w:eastAsia="楷体_GB2312" w:hAnsi="Times New Roman" w:cs="Times New Roman"/>
          <w:i/>
        </w:rPr>
        <w:t>r</w:t>
      </w:r>
      <w:r w:rsidRPr="008D1B4C">
        <w:rPr>
          <w:rFonts w:ascii="Times New Roman" w:eastAsia="楷体_GB2312" w:hAnsi="Times New Roman" w:cs="Times New Roman"/>
          <w:i/>
        </w:rPr>
        <w:t>2</w:t>
      </w:r>
      <w:r w:rsidRPr="00E7732A">
        <w:rPr>
          <w:rFonts w:ascii="Times New Roman" w:eastAsia="楷体_GB2312" w:hAnsi="Times New Roman" w:cs="Times New Roman"/>
          <w:i/>
        </w:rPr>
        <w:t>HN</w:t>
      </w:r>
      <w:r w:rsidRPr="00E7732A">
        <w:rPr>
          <w:rFonts w:ascii="Times New Roman" w:eastAsia="楷体_GB2312" w:hAnsi="Times New Roman" w:cs="Times New Roman"/>
        </w:rPr>
        <w:t>基因表达情况，可用</w:t>
      </w:r>
      <w:r w:rsidRPr="00E7732A">
        <w:rPr>
          <w:rFonts w:ascii="Times New Roman" w:eastAsia="楷体_GB2312" w:hAnsi="Times New Roman" w:cs="Times New Roman"/>
        </w:rPr>
        <w:t>PCR</w:t>
      </w:r>
      <w:r w:rsidRPr="00E7732A">
        <w:rPr>
          <w:rFonts w:ascii="Times New Roman" w:eastAsia="楷体_GB2312" w:hAnsi="Times New Roman" w:cs="Times New Roman"/>
        </w:rPr>
        <w:t>技术检测</w:t>
      </w:r>
      <w:r w:rsidRPr="00E7732A">
        <w:rPr>
          <w:rFonts w:ascii="Times New Roman" w:eastAsia="楷体_GB2312" w:hAnsi="Times New Roman" w:cs="Times New Roman"/>
          <w:i/>
        </w:rPr>
        <w:t>r</w:t>
      </w:r>
      <w:r w:rsidRPr="008D1B4C">
        <w:rPr>
          <w:rFonts w:ascii="Times New Roman" w:eastAsia="楷体_GB2312" w:hAnsi="Times New Roman" w:cs="Times New Roman"/>
          <w:i/>
        </w:rPr>
        <w:t>2</w:t>
      </w:r>
      <w:r w:rsidRPr="00E7732A">
        <w:rPr>
          <w:rFonts w:ascii="Times New Roman" w:eastAsia="楷体_GB2312" w:hAnsi="Times New Roman" w:cs="Times New Roman"/>
          <w:i/>
        </w:rPr>
        <w:t>HN</w:t>
      </w:r>
      <w:r w:rsidRPr="00E7732A">
        <w:rPr>
          <w:rFonts w:ascii="Times New Roman" w:eastAsia="楷体_GB2312" w:hAnsi="Times New Roman" w:cs="Times New Roman"/>
        </w:rPr>
        <w:t>基因是否转录出了</w:t>
      </w:r>
      <w:r w:rsidRPr="00E7732A">
        <w:rPr>
          <w:rFonts w:ascii="Times New Roman" w:eastAsia="楷体_GB2312" w:hAnsi="Times New Roman" w:cs="Times New Roman"/>
        </w:rPr>
        <w:t>mRNA</w:t>
      </w:r>
      <w:r w:rsidRPr="00E7732A">
        <w:rPr>
          <w:rFonts w:ascii="Times New Roman" w:eastAsia="楷体_GB2312" w:hAnsi="Times New Roman" w:cs="Times New Roman"/>
        </w:rPr>
        <w:t>，若要检测</w:t>
      </w:r>
      <w:r w:rsidRPr="00E7732A">
        <w:rPr>
          <w:rFonts w:ascii="Times New Roman" w:eastAsia="楷体_GB2312" w:hAnsi="Times New Roman" w:cs="Times New Roman"/>
          <w:i/>
        </w:rPr>
        <w:t>r</w:t>
      </w:r>
      <w:r w:rsidRPr="008D1B4C">
        <w:rPr>
          <w:rFonts w:ascii="Times New Roman" w:eastAsia="楷体_GB2312" w:hAnsi="Times New Roman" w:cs="Times New Roman"/>
          <w:i/>
        </w:rPr>
        <w:t>2</w:t>
      </w:r>
      <w:r w:rsidRPr="00E7732A">
        <w:rPr>
          <w:rFonts w:ascii="Times New Roman" w:eastAsia="楷体_GB2312" w:hAnsi="Times New Roman" w:cs="Times New Roman"/>
          <w:i/>
        </w:rPr>
        <w:t>HN</w:t>
      </w:r>
      <w:r w:rsidRPr="00E7732A">
        <w:rPr>
          <w:rFonts w:ascii="Times New Roman" w:eastAsia="楷体_GB2312" w:hAnsi="Times New Roman" w:cs="Times New Roman"/>
        </w:rPr>
        <w:t>基因是否翻译出</w:t>
      </w:r>
      <w:r w:rsidRPr="00E7732A">
        <w:rPr>
          <w:rFonts w:ascii="Times New Roman" w:eastAsia="楷体_GB2312" w:hAnsi="Times New Roman" w:cs="Times New Roman"/>
        </w:rPr>
        <w:t>r2HN</w:t>
      </w:r>
      <w:r w:rsidRPr="00E7732A">
        <w:rPr>
          <w:rFonts w:ascii="Times New Roman" w:eastAsia="楷体_GB2312" w:hAnsi="Times New Roman" w:cs="Times New Roman"/>
        </w:rPr>
        <w:t>蛋白，可用抗原</w:t>
      </w:r>
      <w:r w:rsidRPr="00E7732A">
        <w:rPr>
          <w:rFonts w:ascii="Times New Roman" w:eastAsia="楷体_GB2312" w:hAnsi="Times New Roman" w:cs="Times New Roman"/>
        </w:rPr>
        <w:t>—</w:t>
      </w:r>
      <w:r w:rsidRPr="00E7732A">
        <w:rPr>
          <w:rFonts w:ascii="Times New Roman" w:eastAsia="楷体_GB2312" w:hAnsi="Times New Roman" w:cs="Times New Roman"/>
        </w:rPr>
        <w:t>抗体杂交技术。</w:t>
      </w:r>
      <w:r>
        <w:rPr>
          <w:rFonts w:ascii="Times New Roman" w:eastAsia="楷体_GB2312" w:hAnsi="Times New Roman" w:cs="Times New Roman"/>
        </w:rPr>
        <w:t>(</w:t>
      </w:r>
      <w:r w:rsidRPr="00E7732A">
        <w:rPr>
          <w:rFonts w:ascii="Times New Roman" w:eastAsia="楷体_GB2312" w:hAnsi="Times New Roman" w:cs="Times New Roman"/>
        </w:rPr>
        <w:t>3</w:t>
      </w:r>
      <w:r>
        <w:rPr>
          <w:rFonts w:ascii="Times New Roman" w:eastAsia="楷体_GB2312" w:hAnsi="Times New Roman" w:cs="Times New Roman"/>
        </w:rPr>
        <w:t>)</w:t>
      </w:r>
      <w:r w:rsidRPr="00E7732A">
        <w:rPr>
          <w:rFonts w:ascii="Times New Roman" w:eastAsia="楷体_GB2312" w:hAnsi="Times New Roman" w:cs="Times New Roman"/>
        </w:rPr>
        <w:t>选择单一位点插入目的基因的植株</w:t>
      </w:r>
      <w:r>
        <w:rPr>
          <w:rFonts w:ascii="Times New Roman" w:eastAsia="楷体_GB2312" w:hAnsi="Times New Roman" w:cs="Times New Roman"/>
        </w:rPr>
        <w:t>(</w:t>
      </w:r>
      <w:r w:rsidRPr="00E7732A">
        <w:rPr>
          <w:rFonts w:ascii="Times New Roman" w:eastAsia="楷体_GB2312" w:hAnsi="Times New Roman" w:cs="Times New Roman"/>
        </w:rPr>
        <w:t>用</w:t>
      </w:r>
      <w:r w:rsidRPr="00E7732A">
        <w:rPr>
          <w:rFonts w:ascii="Times New Roman" w:eastAsia="楷体_GB2312" w:hAnsi="Times New Roman" w:cs="Times New Roman"/>
        </w:rPr>
        <w:t>RO</w:t>
      </w:r>
      <w:r w:rsidRPr="00E7732A">
        <w:rPr>
          <w:rFonts w:ascii="Times New Roman" w:eastAsia="楷体_GB2312" w:hAnsi="Times New Roman" w:cs="Times New Roman"/>
        </w:rPr>
        <w:t>表示</w:t>
      </w:r>
      <w:r>
        <w:rPr>
          <w:rFonts w:ascii="Times New Roman" w:eastAsia="楷体_GB2312" w:hAnsi="Times New Roman" w:cs="Times New Roman"/>
        </w:rPr>
        <w:t>)</w:t>
      </w:r>
      <w:r w:rsidRPr="00E7732A">
        <w:rPr>
          <w:rFonts w:ascii="Times New Roman" w:eastAsia="楷体_GB2312" w:hAnsi="Times New Roman" w:cs="Times New Roman"/>
        </w:rPr>
        <w:t>进行自交一代，根据分离定律，</w:t>
      </w:r>
      <w:r w:rsidRPr="00E7732A">
        <w:rPr>
          <w:rFonts w:ascii="Times New Roman" w:eastAsia="楷体_GB2312" w:hAnsi="Times New Roman" w:cs="Times New Roman"/>
          <w:i/>
        </w:rPr>
        <w:t>r</w:t>
      </w:r>
      <w:r w:rsidRPr="008D1B4C">
        <w:rPr>
          <w:rFonts w:ascii="Times New Roman" w:eastAsia="楷体_GB2312" w:hAnsi="Times New Roman" w:cs="Times New Roman"/>
          <w:i/>
        </w:rPr>
        <w:t>2</w:t>
      </w:r>
      <w:r w:rsidRPr="00E7732A">
        <w:rPr>
          <w:rFonts w:ascii="Times New Roman" w:eastAsia="楷体_GB2312" w:hAnsi="Times New Roman" w:cs="Times New Roman"/>
          <w:i/>
        </w:rPr>
        <w:t>HN</w:t>
      </w:r>
      <w:r w:rsidRPr="00E7732A">
        <w:rPr>
          <w:rFonts w:ascii="Times New Roman" w:eastAsia="楷体_GB2312" w:hAnsi="Times New Roman" w:cs="Times New Roman"/>
        </w:rPr>
        <w:t>纯合体植株</w:t>
      </w:r>
      <w:r>
        <w:rPr>
          <w:rFonts w:ascii="Times New Roman" w:eastAsia="楷体_GB2312" w:hAnsi="Times New Roman" w:cs="Times New Roman"/>
        </w:rPr>
        <w:t>(</w:t>
      </w:r>
      <w:r w:rsidRPr="00E7732A">
        <w:rPr>
          <w:rFonts w:ascii="Times New Roman" w:eastAsia="楷体_GB2312" w:hAnsi="Times New Roman" w:cs="Times New Roman"/>
        </w:rPr>
        <w:t>RR</w:t>
      </w:r>
      <w:r>
        <w:rPr>
          <w:rFonts w:ascii="Times New Roman" w:eastAsia="楷体_GB2312" w:hAnsi="Times New Roman" w:cs="Times New Roman"/>
        </w:rPr>
        <w:t>)</w:t>
      </w:r>
      <w:r w:rsidRPr="00E7732A">
        <w:rPr>
          <w:rFonts w:ascii="Times New Roman" w:eastAsia="楷体_GB2312" w:hAnsi="Times New Roman" w:cs="Times New Roman"/>
        </w:rPr>
        <w:t>占</w:t>
      </w:r>
      <w:r w:rsidRPr="00E7732A">
        <w:rPr>
          <w:rFonts w:ascii="Times New Roman" w:eastAsia="楷体_GB2312" w:hAnsi="Times New Roman" w:cs="Times New Roman"/>
        </w:rPr>
        <w:t>1/4</w:t>
      </w:r>
      <w:r w:rsidRPr="00E7732A">
        <w:rPr>
          <w:rFonts w:ascii="Times New Roman" w:eastAsia="楷体_GB2312" w:hAnsi="Times New Roman" w:cs="Times New Roman"/>
        </w:rPr>
        <w:t>，无</w:t>
      </w:r>
      <w:r w:rsidRPr="00E7732A">
        <w:rPr>
          <w:rFonts w:ascii="Times New Roman" w:eastAsia="楷体_GB2312" w:hAnsi="Times New Roman" w:cs="Times New Roman"/>
          <w:i/>
        </w:rPr>
        <w:t>r</w:t>
      </w:r>
      <w:r w:rsidRPr="008D1B4C">
        <w:rPr>
          <w:rFonts w:ascii="Times New Roman" w:eastAsia="楷体_GB2312" w:hAnsi="Times New Roman" w:cs="Times New Roman"/>
          <w:i/>
        </w:rPr>
        <w:t>2</w:t>
      </w:r>
      <w:r w:rsidRPr="00E7732A">
        <w:rPr>
          <w:rFonts w:ascii="Times New Roman" w:eastAsia="楷体_GB2312" w:hAnsi="Times New Roman" w:cs="Times New Roman"/>
          <w:i/>
        </w:rPr>
        <w:t>HN</w:t>
      </w:r>
      <w:r w:rsidRPr="00E7732A">
        <w:rPr>
          <w:rFonts w:ascii="Times New Roman" w:eastAsia="楷体_GB2312" w:hAnsi="Times New Roman" w:cs="Times New Roman"/>
        </w:rPr>
        <w:t>基因的纯合子植株</w:t>
      </w:r>
      <w:r>
        <w:rPr>
          <w:rFonts w:ascii="Times New Roman" w:eastAsia="楷体_GB2312" w:hAnsi="Times New Roman" w:cs="Times New Roman"/>
        </w:rPr>
        <w:t>(</w:t>
      </w:r>
      <w:r w:rsidRPr="00E7732A">
        <w:rPr>
          <w:rFonts w:ascii="Times New Roman" w:eastAsia="楷体_GB2312" w:hAnsi="Times New Roman" w:cs="Times New Roman"/>
        </w:rPr>
        <w:t>OO</w:t>
      </w:r>
      <w:r>
        <w:rPr>
          <w:rFonts w:ascii="Times New Roman" w:eastAsia="楷体_GB2312" w:hAnsi="Times New Roman" w:cs="Times New Roman"/>
        </w:rPr>
        <w:t>)</w:t>
      </w:r>
      <w:r w:rsidRPr="00E7732A">
        <w:rPr>
          <w:rFonts w:ascii="Times New Roman" w:eastAsia="楷体_GB2312" w:hAnsi="Times New Roman" w:cs="Times New Roman"/>
        </w:rPr>
        <w:t>占</w:t>
      </w:r>
      <w:r w:rsidRPr="00E7732A">
        <w:rPr>
          <w:rFonts w:ascii="Times New Roman" w:eastAsia="楷体_GB2312" w:hAnsi="Times New Roman" w:cs="Times New Roman"/>
        </w:rPr>
        <w:t>1/4</w:t>
      </w:r>
      <w:r w:rsidRPr="00E7732A">
        <w:rPr>
          <w:rFonts w:ascii="Times New Roman" w:eastAsia="楷体_GB2312" w:hAnsi="Times New Roman" w:cs="Times New Roman"/>
        </w:rPr>
        <w:t>，杂合子植株</w:t>
      </w:r>
      <w:r>
        <w:rPr>
          <w:rFonts w:ascii="Times New Roman" w:eastAsia="楷体_GB2312" w:hAnsi="Times New Roman" w:cs="Times New Roman"/>
        </w:rPr>
        <w:t>(</w:t>
      </w:r>
      <w:r w:rsidRPr="00E7732A">
        <w:rPr>
          <w:rFonts w:ascii="Times New Roman" w:eastAsia="楷体_GB2312" w:hAnsi="Times New Roman" w:cs="Times New Roman"/>
        </w:rPr>
        <w:t>RO</w:t>
      </w:r>
      <w:r>
        <w:rPr>
          <w:rFonts w:ascii="Times New Roman" w:eastAsia="楷体_GB2312" w:hAnsi="Times New Roman" w:cs="Times New Roman"/>
        </w:rPr>
        <w:t>)</w:t>
      </w:r>
      <w:r w:rsidRPr="00E7732A">
        <w:rPr>
          <w:rFonts w:ascii="Times New Roman" w:eastAsia="楷体_GB2312" w:hAnsi="Times New Roman" w:cs="Times New Roman"/>
        </w:rPr>
        <w:t>占</w:t>
      </w:r>
      <w:r w:rsidRPr="00E7732A">
        <w:rPr>
          <w:rFonts w:ascii="Times New Roman" w:eastAsia="楷体_GB2312" w:hAnsi="Times New Roman" w:cs="Times New Roman"/>
        </w:rPr>
        <w:t>1/2</w:t>
      </w:r>
      <w:r w:rsidRPr="00E7732A">
        <w:rPr>
          <w:rFonts w:ascii="Times New Roman" w:eastAsia="楷体_GB2312" w:hAnsi="Times New Roman" w:cs="Times New Roman"/>
        </w:rPr>
        <w:t>。由于纯合子植株遗传性状稳定，故选择</w:t>
      </w:r>
      <w:r w:rsidRPr="00E7732A">
        <w:rPr>
          <w:rFonts w:ascii="Times New Roman" w:eastAsia="楷体_GB2312" w:hAnsi="Times New Roman" w:cs="Times New Roman"/>
          <w:i/>
        </w:rPr>
        <w:t>r</w:t>
      </w:r>
      <w:r w:rsidRPr="008D1B4C">
        <w:rPr>
          <w:rFonts w:ascii="Times New Roman" w:eastAsia="楷体_GB2312" w:hAnsi="Times New Roman" w:cs="Times New Roman"/>
          <w:i/>
        </w:rPr>
        <w:t>2</w:t>
      </w:r>
      <w:r w:rsidRPr="00E7732A">
        <w:rPr>
          <w:rFonts w:ascii="Times New Roman" w:eastAsia="楷体_GB2312" w:hAnsi="Times New Roman" w:cs="Times New Roman"/>
          <w:i/>
        </w:rPr>
        <w:t>HN</w:t>
      </w:r>
      <w:r w:rsidRPr="00E7732A">
        <w:rPr>
          <w:rFonts w:ascii="Times New Roman" w:eastAsia="楷体_GB2312" w:hAnsi="Times New Roman" w:cs="Times New Roman"/>
        </w:rPr>
        <w:t>纯合子植株进行后续研究。</w:t>
      </w:r>
      <w:r>
        <w:rPr>
          <w:rFonts w:ascii="Times New Roman" w:eastAsia="楷体_GB2312" w:hAnsi="Times New Roman" w:cs="Times New Roman"/>
        </w:rPr>
        <w:t>(</w:t>
      </w:r>
      <w:r w:rsidRPr="00E7732A">
        <w:rPr>
          <w:rFonts w:ascii="Times New Roman" w:eastAsia="楷体_GB2312" w:hAnsi="Times New Roman" w:cs="Times New Roman"/>
        </w:rPr>
        <w:t>4</w:t>
      </w:r>
      <w:r>
        <w:rPr>
          <w:rFonts w:ascii="Times New Roman" w:eastAsia="楷体_GB2312" w:hAnsi="Times New Roman" w:cs="Times New Roman"/>
        </w:rPr>
        <w:t>)</w:t>
      </w:r>
      <w:r w:rsidRPr="00E7732A">
        <w:rPr>
          <w:rFonts w:ascii="Times New Roman" w:eastAsia="楷体_GB2312" w:hAnsi="Times New Roman" w:cs="Times New Roman"/>
        </w:rPr>
        <w:t>通过体液免疫，机体可产生较多相应抗体，通过细胞免疫，机体可产生较多细胞毒性</w:t>
      </w:r>
      <w:r w:rsidRPr="00E7732A">
        <w:rPr>
          <w:rFonts w:ascii="Times New Roman" w:eastAsia="楷体_GB2312" w:hAnsi="Times New Roman" w:cs="Times New Roman"/>
        </w:rPr>
        <w:t>T</w:t>
      </w:r>
      <w:r w:rsidRPr="00E7732A">
        <w:rPr>
          <w:rFonts w:ascii="Times New Roman" w:eastAsia="楷体_GB2312" w:hAnsi="Times New Roman" w:cs="Times New Roman"/>
        </w:rPr>
        <w:t>细胞。据题图可知，实验组的抗体和</w:t>
      </w:r>
      <w:r w:rsidRPr="00E7732A">
        <w:rPr>
          <w:rFonts w:ascii="Times New Roman" w:eastAsia="楷体_GB2312" w:hAnsi="Times New Roman" w:cs="Times New Roman"/>
        </w:rPr>
        <w:t>CD8</w:t>
      </w:r>
      <w:r w:rsidRPr="00E7732A">
        <w:rPr>
          <w:rFonts w:ascii="Times New Roman" w:eastAsia="楷体_GB2312" w:hAnsi="Times New Roman" w:cs="Times New Roman"/>
          <w:vertAlign w:val="superscript"/>
        </w:rPr>
        <w:t>＋</w:t>
      </w:r>
      <w:r w:rsidRPr="00E7732A">
        <w:rPr>
          <w:rFonts w:ascii="Times New Roman" w:eastAsia="楷体_GB2312" w:hAnsi="Times New Roman" w:cs="Times New Roman"/>
        </w:rPr>
        <w:t>T</w:t>
      </w:r>
      <w:r w:rsidRPr="00E7732A">
        <w:rPr>
          <w:rFonts w:ascii="Times New Roman" w:eastAsia="楷体_GB2312" w:hAnsi="Times New Roman" w:cs="Times New Roman"/>
        </w:rPr>
        <w:t>细胞</w:t>
      </w:r>
      <w:r>
        <w:rPr>
          <w:rFonts w:ascii="Times New Roman" w:eastAsia="楷体_GB2312" w:hAnsi="Times New Roman" w:cs="Times New Roman"/>
        </w:rPr>
        <w:t>(</w:t>
      </w:r>
      <w:r w:rsidRPr="00E7732A">
        <w:rPr>
          <w:rFonts w:ascii="Times New Roman" w:eastAsia="楷体_GB2312" w:hAnsi="Times New Roman" w:cs="Times New Roman"/>
        </w:rPr>
        <w:t>细胞毒性</w:t>
      </w:r>
      <w:r w:rsidRPr="00E7732A">
        <w:rPr>
          <w:rFonts w:ascii="Times New Roman" w:eastAsia="楷体_GB2312" w:hAnsi="Times New Roman" w:cs="Times New Roman"/>
        </w:rPr>
        <w:t>T</w:t>
      </w:r>
      <w:r w:rsidRPr="00E7732A">
        <w:rPr>
          <w:rFonts w:ascii="Times New Roman" w:eastAsia="楷体_GB2312" w:hAnsi="Times New Roman" w:cs="Times New Roman"/>
        </w:rPr>
        <w:t>细胞</w:t>
      </w:r>
      <w:r>
        <w:rPr>
          <w:rFonts w:ascii="Times New Roman" w:eastAsia="楷体_GB2312" w:hAnsi="Times New Roman" w:cs="Times New Roman"/>
        </w:rPr>
        <w:t>)</w:t>
      </w:r>
      <w:r w:rsidRPr="00E7732A">
        <w:rPr>
          <w:rFonts w:ascii="Times New Roman" w:eastAsia="楷体_GB2312" w:hAnsi="Times New Roman" w:cs="Times New Roman"/>
        </w:rPr>
        <w:t>水平明显高于对照组，因此获得的</w:t>
      </w:r>
      <w:r w:rsidRPr="00E7732A">
        <w:rPr>
          <w:rFonts w:ascii="Times New Roman" w:eastAsia="楷体_GB2312" w:hAnsi="Times New Roman" w:cs="Times New Roman"/>
        </w:rPr>
        <w:t>r2HN</w:t>
      </w:r>
      <w:r w:rsidRPr="00E7732A">
        <w:rPr>
          <w:rFonts w:ascii="Times New Roman" w:eastAsia="楷体_GB2312" w:hAnsi="Times New Roman" w:cs="Times New Roman"/>
        </w:rPr>
        <w:t>疫苗能够成功激活鸡的体液免疫和细胞免疫。</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1</w:t>
      </w:r>
      <w:r w:rsidR="00DB53BA">
        <w:rPr>
          <w:rFonts w:ascii="Times New Roman" w:hAnsi="Times New Roman" w:cs="Times New Roman"/>
        </w:rPr>
        <w:t>0</w:t>
      </w:r>
      <w:bookmarkStart w:id="0" w:name="_GoBack"/>
      <w:bookmarkEnd w:id="0"/>
      <w:r>
        <w:rPr>
          <w:rFonts w:ascii="Times New Roman" w:hAnsi="Times New Roman" w:cs="Times New Roman"/>
        </w:rPr>
        <w:t>．</w:t>
      </w:r>
      <w:r>
        <w:rPr>
          <w:rFonts w:ascii="Times New Roman" w:hAnsi="Times New Roman" w:cs="Times New Roman"/>
        </w:rPr>
        <w:t>(</w:t>
      </w:r>
      <w:r w:rsidRPr="00E7732A">
        <w:rPr>
          <w:rFonts w:ascii="Times New Roman" w:hAnsi="Times New Roman" w:cs="Times New Roman"/>
        </w:rPr>
        <w:t>10</w:t>
      </w:r>
      <w:r w:rsidRPr="00E7732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7732A">
        <w:rPr>
          <w:rFonts w:ascii="Times New Roman" w:eastAsia="楷体_GB2312" w:hAnsi="Times New Roman" w:cs="Times New Roman"/>
        </w:rPr>
        <w:t>2024·</w:t>
      </w:r>
      <w:r w:rsidRPr="00E7732A">
        <w:rPr>
          <w:rFonts w:ascii="Times New Roman" w:eastAsia="楷体_GB2312" w:hAnsi="Times New Roman" w:cs="Times New Roman"/>
        </w:rPr>
        <w:t>广东，</w:t>
      </w:r>
      <w:r w:rsidRPr="00E7732A">
        <w:rPr>
          <w:rFonts w:ascii="Times New Roman" w:eastAsia="楷体_GB2312" w:hAnsi="Times New Roman" w:cs="Times New Roman"/>
        </w:rPr>
        <w:t>21</w:t>
      </w:r>
      <w:r>
        <w:rPr>
          <w:rFonts w:ascii="Times New Roman" w:eastAsia="楷体_GB2312" w:hAnsi="Times New Roman" w:cs="Times New Roman"/>
        </w:rPr>
        <w:t>)</w:t>
      </w:r>
      <w:r w:rsidRPr="00E7732A">
        <w:rPr>
          <w:rFonts w:ascii="Times New Roman" w:hAnsi="Times New Roman" w:cs="Times New Roman"/>
        </w:rPr>
        <w:t>驹形杆菌可合成细菌纤维素</w:t>
      </w:r>
      <w:r>
        <w:rPr>
          <w:rFonts w:ascii="Times New Roman" w:hAnsi="Times New Roman" w:cs="Times New Roman"/>
        </w:rPr>
        <w:t>(</w:t>
      </w:r>
      <w:r w:rsidRPr="00E7732A">
        <w:rPr>
          <w:rFonts w:ascii="Times New Roman" w:hAnsi="Times New Roman" w:cs="Times New Roman"/>
        </w:rPr>
        <w:t>BC</w:t>
      </w:r>
      <w:r>
        <w:rPr>
          <w:rFonts w:ascii="Times New Roman" w:hAnsi="Times New Roman" w:cs="Times New Roman"/>
        </w:rPr>
        <w:t>)</w:t>
      </w:r>
      <w:r w:rsidRPr="00E7732A">
        <w:rPr>
          <w:rFonts w:ascii="Times New Roman" w:hAnsi="Times New Roman" w:cs="Times New Roman"/>
        </w:rPr>
        <w:t>并将其分泌到胞外组装成膜</w:t>
      </w:r>
      <w:r>
        <w:rPr>
          <w:rFonts w:ascii="Times New Roman" w:hAnsi="Times New Roman" w:cs="Times New Roman"/>
        </w:rPr>
        <w:t>。</w:t>
      </w:r>
      <w:r w:rsidRPr="00E7732A">
        <w:rPr>
          <w:rFonts w:ascii="Times New Roman" w:hAnsi="Times New Roman" w:cs="Times New Roman"/>
        </w:rPr>
        <w:t>作为一种性能优异的生物材料</w:t>
      </w:r>
      <w:r>
        <w:rPr>
          <w:rFonts w:ascii="Times New Roman" w:hAnsi="Times New Roman" w:cs="Times New Roman"/>
        </w:rPr>
        <w:t>，</w:t>
      </w:r>
      <w:r w:rsidRPr="00E7732A">
        <w:rPr>
          <w:rFonts w:ascii="Times New Roman" w:hAnsi="Times New Roman" w:cs="Times New Roman"/>
        </w:rPr>
        <w:t>BC</w:t>
      </w:r>
      <w:r w:rsidRPr="00E7732A">
        <w:rPr>
          <w:rFonts w:ascii="Times New Roman" w:hAnsi="Times New Roman" w:cs="Times New Roman"/>
        </w:rPr>
        <w:t>膜应用广泛</w:t>
      </w:r>
      <w:r>
        <w:rPr>
          <w:rFonts w:ascii="Times New Roman" w:hAnsi="Times New Roman" w:cs="Times New Roman"/>
        </w:rPr>
        <w:t>。</w:t>
      </w:r>
      <w:r w:rsidRPr="00E7732A">
        <w:rPr>
          <w:rFonts w:ascii="Times New Roman" w:hAnsi="Times New Roman" w:cs="Times New Roman"/>
        </w:rPr>
        <w:t>研究者设计了酪氨酸酶</w:t>
      </w:r>
      <w:r>
        <w:rPr>
          <w:rFonts w:ascii="Times New Roman" w:hAnsi="Times New Roman" w:cs="Times New Roman"/>
        </w:rPr>
        <w:t>(</w:t>
      </w:r>
      <w:r w:rsidRPr="00E7732A">
        <w:rPr>
          <w:rFonts w:ascii="Times New Roman" w:hAnsi="Times New Roman" w:cs="Times New Roman"/>
        </w:rPr>
        <w:t>可催化酪氨酸形成黑色素</w:t>
      </w:r>
      <w:r>
        <w:rPr>
          <w:rFonts w:ascii="Times New Roman" w:hAnsi="Times New Roman" w:cs="Times New Roman"/>
        </w:rPr>
        <w:t>)</w:t>
      </w:r>
      <w:r w:rsidRPr="00E7732A">
        <w:rPr>
          <w:rFonts w:ascii="Times New Roman" w:hAnsi="Times New Roman" w:cs="Times New Roman"/>
        </w:rPr>
        <w:t>的光控表达载体</w:t>
      </w:r>
      <w:r>
        <w:rPr>
          <w:rFonts w:ascii="Times New Roman" w:hAnsi="Times New Roman" w:cs="Times New Roman"/>
        </w:rPr>
        <w:t>，</w:t>
      </w:r>
      <w:r w:rsidRPr="00E7732A">
        <w:rPr>
          <w:rFonts w:ascii="Times New Roman" w:hAnsi="Times New Roman" w:cs="Times New Roman"/>
        </w:rPr>
        <w:t>将其转入驹形杆菌后构建出一株能合成</w:t>
      </w:r>
      <w:r w:rsidRPr="00E7732A">
        <w:rPr>
          <w:rFonts w:ascii="Times New Roman" w:hAnsi="Times New Roman" w:cs="Times New Roman"/>
        </w:rPr>
        <w:t>BC</w:t>
      </w:r>
      <w:r w:rsidRPr="00E7732A">
        <w:rPr>
          <w:rFonts w:ascii="Times New Roman" w:hAnsi="Times New Roman" w:cs="Times New Roman"/>
        </w:rPr>
        <w:t>膜并可实现光控染色的工程菌株</w:t>
      </w:r>
      <w:r>
        <w:rPr>
          <w:rFonts w:ascii="Times New Roman" w:hAnsi="Times New Roman" w:cs="Times New Roman"/>
        </w:rPr>
        <w:t>，</w:t>
      </w:r>
      <w:r w:rsidRPr="00E7732A">
        <w:rPr>
          <w:rFonts w:ascii="Times New Roman" w:hAnsi="Times New Roman" w:cs="Times New Roman"/>
        </w:rPr>
        <w:t>为新型纺织原料的绿色制造及印染工艺升级提供了新思路</w:t>
      </w:r>
      <w:r>
        <w:rPr>
          <w:rFonts w:ascii="Times New Roman" w:hAnsi="Times New Roman" w:cs="Times New Roman"/>
        </w:rPr>
        <w:t>(</w:t>
      </w:r>
      <w:r w:rsidRPr="00E7732A">
        <w:rPr>
          <w:rFonts w:ascii="Times New Roman" w:hAnsi="Times New Roman" w:cs="Times New Roman"/>
        </w:rPr>
        <w:t>图一</w:t>
      </w:r>
      <w:r>
        <w:rPr>
          <w:rFonts w:ascii="Times New Roman" w:hAnsi="Times New Roman" w:cs="Times New Roman"/>
        </w:rPr>
        <w:t>)</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\\D254.TIF"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活页</w:instrText>
      </w:r>
      <w:r w:rsidR="00440C91">
        <w:rPr>
          <w:rFonts w:ascii="Times New Roman" w:hAnsi="Times New Roman" w:cs="Times New Roman" w:hint="eastAsia"/>
        </w:rPr>
        <w:instrText>\\D254.TIF"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活页</w:instrText>
      </w:r>
      <w:r w:rsidR="005E2FB0">
        <w:rPr>
          <w:rFonts w:ascii="Times New Roman" w:hAnsi="Times New Roman" w:cs="Times New Roman" w:hint="eastAsia"/>
        </w:rPr>
        <w:instrText>\\D254.TIF"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41" type="#_x0000_t75" style="width:226.6pt;height:78.65pt">
            <v:imagedata r:id="rId35" r:href="rId36"/>
          </v:shape>
        </w:pict>
      </w:r>
      <w:r w:rsidR="005E2FB0">
        <w:rPr>
          <w:rFonts w:ascii="Times New Roman" w:hAnsi="Times New Roman" w:cs="Times New Roman"/>
        </w:rPr>
        <w:fldChar w:fldCharType="end"/>
      </w:r>
      <w:r w:rsidR="00440C9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hAnsi="Times New Roman" w:cs="Times New Roman"/>
        </w:rPr>
        <w:t>回答下列问题</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1</w:t>
      </w:r>
      <w:r>
        <w:rPr>
          <w:rFonts w:ascii="Times New Roman" w:hAnsi="Times New Roman" w:cs="Times New Roman"/>
        </w:rPr>
        <w:t>)(</w:t>
      </w:r>
      <w:r w:rsidRPr="00E7732A">
        <w:rPr>
          <w:rFonts w:ascii="Times New Roman" w:hAnsi="Times New Roman" w:cs="Times New Roman"/>
        </w:rPr>
        <w:t>1</w:t>
      </w:r>
      <w:r w:rsidRPr="00E7732A">
        <w:rPr>
          <w:rFonts w:ascii="Times New Roman" w:hAnsi="Times New Roman" w:cs="Times New Roman"/>
        </w:rPr>
        <w:t>分</w:t>
      </w:r>
      <w:r>
        <w:rPr>
          <w:rFonts w:ascii="Times New Roman" w:hAnsi="Times New Roman" w:cs="Times New Roman"/>
        </w:rPr>
        <w:t>)</w:t>
      </w:r>
      <w:r w:rsidRPr="00E7732A">
        <w:rPr>
          <w:rFonts w:ascii="Times New Roman" w:hAnsi="Times New Roman" w:cs="Times New Roman"/>
        </w:rPr>
        <w:t>研究者优化了培养基的</w:t>
      </w:r>
      <w:r w:rsidRPr="00E7732A">
        <w:rPr>
          <w:rFonts w:ascii="Times New Roman" w:hAnsi="Times New Roman" w:cs="Times New Roman"/>
        </w:rPr>
        <w:t>________________________________________</w:t>
      </w:r>
      <w:r>
        <w:rPr>
          <w:rFonts w:ascii="Times New Roman" w:hAnsi="Times New Roman" w:cs="Times New Roman"/>
        </w:rPr>
        <w:t>_____________</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答两点</w:t>
      </w:r>
      <w:r>
        <w:rPr>
          <w:rFonts w:ascii="Times New Roman" w:hAnsi="Times New Roman" w:cs="Times New Roman"/>
        </w:rPr>
        <w:t>)</w:t>
      </w:r>
      <w:r w:rsidRPr="00E7732A">
        <w:rPr>
          <w:rFonts w:ascii="Times New Roman" w:hAnsi="Times New Roman" w:cs="Times New Roman"/>
        </w:rPr>
        <w:t>等营养条件</w:t>
      </w:r>
      <w:r>
        <w:rPr>
          <w:rFonts w:ascii="Times New Roman" w:hAnsi="Times New Roman" w:cs="Times New Roman"/>
        </w:rPr>
        <w:t>，</w:t>
      </w:r>
      <w:r w:rsidRPr="00E7732A">
        <w:rPr>
          <w:rFonts w:ascii="Times New Roman" w:hAnsi="Times New Roman" w:cs="Times New Roman"/>
        </w:rPr>
        <w:t>并控制环境条件</w:t>
      </w:r>
      <w:r>
        <w:rPr>
          <w:rFonts w:ascii="Times New Roman" w:hAnsi="Times New Roman" w:cs="Times New Roman"/>
        </w:rPr>
        <w:t>，</w:t>
      </w:r>
      <w:r w:rsidRPr="00E7732A">
        <w:rPr>
          <w:rFonts w:ascii="Times New Roman" w:hAnsi="Times New Roman" w:cs="Times New Roman"/>
        </w:rPr>
        <w:t>大规模培养工程菌株后可在气液界面处获得</w:t>
      </w:r>
      <w:r w:rsidRPr="00E7732A">
        <w:rPr>
          <w:rFonts w:ascii="Times New Roman" w:hAnsi="Times New Roman" w:cs="Times New Roman"/>
        </w:rPr>
        <w:t>BC</w:t>
      </w:r>
      <w:r w:rsidRPr="00E7732A">
        <w:rPr>
          <w:rFonts w:ascii="Times New Roman" w:hAnsi="Times New Roman" w:cs="Times New Roman"/>
        </w:rPr>
        <w:t>菌膜</w:t>
      </w:r>
      <w:r>
        <w:rPr>
          <w:rFonts w:ascii="Times New Roman" w:hAnsi="Times New Roman" w:cs="Times New Roman"/>
        </w:rPr>
        <w:t>(</w:t>
      </w:r>
      <w:r w:rsidRPr="00E7732A">
        <w:rPr>
          <w:rFonts w:ascii="Times New Roman" w:hAnsi="Times New Roman" w:cs="Times New Roman"/>
        </w:rPr>
        <w:t>菌体和</w:t>
      </w:r>
      <w:r w:rsidRPr="00E7732A">
        <w:rPr>
          <w:rFonts w:ascii="Times New Roman" w:hAnsi="Times New Roman" w:cs="Times New Roman"/>
        </w:rPr>
        <w:t>BC</w:t>
      </w:r>
      <w:r w:rsidRPr="00E7732A">
        <w:rPr>
          <w:rFonts w:ascii="Times New Roman" w:hAnsi="Times New Roman" w:cs="Times New Roman"/>
        </w:rPr>
        <w:t>膜的复合物</w:t>
      </w:r>
      <w:r>
        <w:rPr>
          <w:rFonts w:ascii="Times New Roman" w:hAnsi="Times New Roman" w:cs="Times New Roman"/>
        </w:rPr>
        <w:t>)</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2</w:t>
      </w:r>
      <w:r>
        <w:rPr>
          <w:rFonts w:ascii="Times New Roman" w:hAnsi="Times New Roman" w:cs="Times New Roman"/>
        </w:rPr>
        <w:t>)(</w:t>
      </w:r>
      <w:r w:rsidRPr="00E7732A">
        <w:rPr>
          <w:rFonts w:ascii="Times New Roman" w:hAnsi="Times New Roman" w:cs="Times New Roman"/>
        </w:rPr>
        <w:t>3</w:t>
      </w:r>
      <w:r w:rsidRPr="00E7732A">
        <w:rPr>
          <w:rFonts w:ascii="Times New Roman" w:hAnsi="Times New Roman" w:cs="Times New Roman"/>
        </w:rPr>
        <w:t>分</w:t>
      </w:r>
      <w:r>
        <w:rPr>
          <w:rFonts w:ascii="Times New Roman" w:hAnsi="Times New Roman" w:cs="Times New Roman"/>
        </w:rPr>
        <w:t>)</w:t>
      </w:r>
      <w:r w:rsidRPr="00E7732A">
        <w:rPr>
          <w:rFonts w:ascii="Times New Roman" w:hAnsi="Times New Roman" w:cs="Times New Roman"/>
        </w:rPr>
        <w:t>研究者利用</w:t>
      </w:r>
      <w:r w:rsidRPr="00E7732A">
        <w:rPr>
          <w:rFonts w:ascii="Times New Roman" w:hAnsi="Times New Roman" w:cs="Times New Roman"/>
        </w:rPr>
        <w:t>T7</w:t>
      </w:r>
      <w:r w:rsidRPr="00E7732A">
        <w:rPr>
          <w:rFonts w:ascii="Times New Roman" w:hAnsi="Times New Roman" w:cs="Times New Roman"/>
        </w:rPr>
        <w:t>噬菌体来源的</w:t>
      </w:r>
      <w:r w:rsidRPr="00E7732A">
        <w:rPr>
          <w:rFonts w:ascii="Times New Roman" w:hAnsi="Times New Roman" w:cs="Times New Roman"/>
        </w:rPr>
        <w:t>RNA</w:t>
      </w:r>
      <w:r w:rsidRPr="00E7732A">
        <w:rPr>
          <w:rFonts w:ascii="Times New Roman" w:hAnsi="Times New Roman" w:cs="Times New Roman"/>
        </w:rPr>
        <w:t>聚合酶</w:t>
      </w:r>
      <w:r>
        <w:rPr>
          <w:rFonts w:ascii="Times New Roman" w:hAnsi="Times New Roman" w:cs="Times New Roman"/>
        </w:rPr>
        <w:t>(</w:t>
      </w:r>
      <w:r w:rsidRPr="00E7732A">
        <w:rPr>
          <w:rFonts w:ascii="Times New Roman" w:hAnsi="Times New Roman" w:cs="Times New Roman"/>
        </w:rPr>
        <w:t>T7RNAP</w:t>
      </w:r>
      <w:r>
        <w:rPr>
          <w:rFonts w:ascii="Times New Roman" w:hAnsi="Times New Roman" w:cs="Times New Roman"/>
        </w:rPr>
        <w:t>)</w:t>
      </w:r>
      <w:r w:rsidRPr="00E7732A">
        <w:rPr>
          <w:rFonts w:ascii="Times New Roman" w:hAnsi="Times New Roman" w:cs="Times New Roman"/>
        </w:rPr>
        <w:t>及蓝光光敏蛋白标签</w:t>
      </w:r>
      <w:r>
        <w:rPr>
          <w:rFonts w:ascii="Times New Roman" w:hAnsi="Times New Roman" w:cs="Times New Roman"/>
        </w:rPr>
        <w:t>，</w:t>
      </w:r>
      <w:r w:rsidRPr="00E7732A">
        <w:rPr>
          <w:rFonts w:ascii="Times New Roman" w:hAnsi="Times New Roman" w:cs="Times New Roman"/>
        </w:rPr>
        <w:t>构建了一种可被蓝光调控的基因表达载体</w:t>
      </w:r>
      <w:r>
        <w:rPr>
          <w:rFonts w:ascii="Times New Roman" w:hAnsi="Times New Roman" w:cs="Times New Roman"/>
        </w:rPr>
        <w:t>(</w:t>
      </w:r>
      <w:r w:rsidRPr="00E7732A">
        <w:rPr>
          <w:rFonts w:ascii="Times New Roman" w:hAnsi="Times New Roman" w:cs="Times New Roman"/>
        </w:rPr>
        <w:t>光控原理见图二</w:t>
      </w:r>
      <w:r w:rsidRPr="00E7732A">
        <w:rPr>
          <w:rFonts w:ascii="Times New Roman" w:hAnsi="Times New Roman" w:cs="Times New Roman"/>
        </w:rPr>
        <w:t>a</w:t>
      </w:r>
      <w:r>
        <w:rPr>
          <w:rFonts w:ascii="Times New Roman" w:hAnsi="Times New Roman" w:cs="Times New Roman"/>
        </w:rPr>
        <w:t>，</w:t>
      </w:r>
      <w:r w:rsidRPr="00E7732A">
        <w:rPr>
          <w:rFonts w:ascii="Times New Roman" w:hAnsi="Times New Roman" w:cs="Times New Roman"/>
        </w:rPr>
        <w:t>载体的部分结构见图二</w:t>
      </w:r>
      <w:r w:rsidRPr="00E7732A">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E7732A">
        <w:rPr>
          <w:rFonts w:ascii="Times New Roman" w:hAnsi="Times New Roman" w:cs="Times New Roman"/>
        </w:rPr>
        <w:t>构建载体时</w:t>
      </w:r>
      <w:r>
        <w:rPr>
          <w:rFonts w:ascii="Times New Roman" w:hAnsi="Times New Roman" w:cs="Times New Roman"/>
        </w:rPr>
        <w:t>，</w:t>
      </w:r>
      <w:r w:rsidRPr="00E7732A">
        <w:rPr>
          <w:rFonts w:ascii="Times New Roman" w:hAnsi="Times New Roman" w:cs="Times New Roman"/>
        </w:rPr>
        <w:t>选用了通用型启动子</w:t>
      </w:r>
      <w:r w:rsidRPr="00E7732A">
        <w:rPr>
          <w:rFonts w:ascii="Times New Roman" w:hAnsi="Times New Roman" w:cs="Times New Roman"/>
        </w:rPr>
        <w:t>P</w:t>
      </w:r>
      <w:r w:rsidRPr="00E7732A">
        <w:rPr>
          <w:rFonts w:ascii="Times New Roman" w:hAnsi="Times New Roman" w:cs="Times New Roman"/>
          <w:vertAlign w:val="subscript"/>
        </w:rPr>
        <w:t>BAD</w:t>
      </w:r>
      <w:r>
        <w:rPr>
          <w:rFonts w:ascii="Times New Roman" w:hAnsi="Times New Roman" w:cs="Times New Roman"/>
        </w:rPr>
        <w:t>(</w:t>
      </w:r>
      <w:r w:rsidRPr="00E7732A">
        <w:rPr>
          <w:rFonts w:ascii="Times New Roman" w:hAnsi="Times New Roman" w:cs="Times New Roman"/>
        </w:rPr>
        <w:t>被工程菌</w:t>
      </w:r>
      <w:r w:rsidRPr="00E7732A">
        <w:rPr>
          <w:rFonts w:ascii="Times New Roman" w:hAnsi="Times New Roman" w:cs="Times New Roman"/>
        </w:rPr>
        <w:t>RNA</w:t>
      </w:r>
      <w:r w:rsidRPr="00E7732A">
        <w:rPr>
          <w:rFonts w:ascii="Times New Roman" w:hAnsi="Times New Roman" w:cs="Times New Roman"/>
        </w:rPr>
        <w:t>聚合酶识别</w:t>
      </w:r>
      <w:r>
        <w:rPr>
          <w:rFonts w:ascii="Times New Roman" w:hAnsi="Times New Roman" w:cs="Times New Roman"/>
        </w:rPr>
        <w:t>)</w:t>
      </w:r>
      <w:r w:rsidRPr="00E7732A">
        <w:rPr>
          <w:rFonts w:ascii="Times New Roman" w:hAnsi="Times New Roman" w:cs="Times New Roman"/>
        </w:rPr>
        <w:t>和特异型启动子</w:t>
      </w:r>
      <w:r w:rsidRPr="00E7732A">
        <w:rPr>
          <w:rFonts w:ascii="Times New Roman" w:hAnsi="Times New Roman" w:cs="Times New Roman"/>
        </w:rPr>
        <w:t>P</w:t>
      </w:r>
      <w:r w:rsidRPr="00E7732A">
        <w:rPr>
          <w:rFonts w:ascii="Times New Roman" w:hAnsi="Times New Roman" w:cs="Times New Roman"/>
          <w:vertAlign w:val="subscript"/>
        </w:rPr>
        <w:t>T7</w:t>
      </w:r>
      <w:r>
        <w:rPr>
          <w:rFonts w:ascii="Times New Roman" w:hAnsi="Times New Roman" w:cs="Times New Roman"/>
        </w:rPr>
        <w:t>(</w:t>
      </w:r>
      <w:r w:rsidRPr="00E7732A">
        <w:rPr>
          <w:rFonts w:ascii="Times New Roman" w:hAnsi="Times New Roman" w:cs="Times New Roman"/>
        </w:rPr>
        <w:t>仅被</w:t>
      </w:r>
      <w:r w:rsidRPr="00E7732A">
        <w:rPr>
          <w:rFonts w:ascii="Times New Roman" w:hAnsi="Times New Roman" w:cs="Times New Roman"/>
        </w:rPr>
        <w:t>T7RNAP</w:t>
      </w:r>
      <w:r w:rsidRPr="00E7732A">
        <w:rPr>
          <w:rFonts w:ascii="Times New Roman" w:hAnsi="Times New Roman" w:cs="Times New Roman"/>
        </w:rPr>
        <w:t>识别</w:t>
      </w:r>
      <w:r>
        <w:rPr>
          <w:rFonts w:ascii="Times New Roman" w:hAnsi="Times New Roman" w:cs="Times New Roman"/>
        </w:rPr>
        <w:t>)</w:t>
      </w:r>
      <w:r>
        <w:rPr>
          <w:rFonts w:ascii="Times New Roman" w:hAnsi="Times New Roman" w:cs="Times New Roman"/>
        </w:rPr>
        <w:t>。</w:t>
      </w:r>
      <w:r w:rsidRPr="00E7732A">
        <w:rPr>
          <w:rFonts w:ascii="Times New Roman" w:hAnsi="Times New Roman" w:cs="Times New Roman"/>
        </w:rPr>
        <w:t>为实现蓝光控制染色</w:t>
      </w:r>
      <w:r>
        <w:rPr>
          <w:rFonts w:ascii="Times New Roman" w:hAnsi="Times New Roman" w:cs="Times New Roman"/>
        </w:rPr>
        <w:t>，</w:t>
      </w:r>
      <w:r w:rsidRPr="00E7732A">
        <w:rPr>
          <w:rFonts w:ascii="Times New Roman" w:hAnsi="Times New Roman" w:cs="Times New Roman"/>
        </w:rPr>
        <w:t>启动子</w:t>
      </w:r>
      <w:r w:rsidRPr="00E7732A">
        <w:rPr>
          <w:rFonts w:hAnsi="宋体" w:cs="Times New Roman"/>
        </w:rPr>
        <w:t>①②</w:t>
      </w:r>
      <w:r w:rsidRPr="00E7732A">
        <w:rPr>
          <w:rFonts w:ascii="Times New Roman" w:hAnsi="Times New Roman" w:cs="Times New Roman"/>
        </w:rPr>
        <w:t>及</w:t>
      </w:r>
      <w:r w:rsidRPr="00E7732A">
        <w:rPr>
          <w:rFonts w:hAnsi="宋体" w:cs="Times New Roman"/>
        </w:rPr>
        <w:t>③</w:t>
      </w:r>
      <w:r w:rsidRPr="00E7732A">
        <w:rPr>
          <w:rFonts w:ascii="Times New Roman" w:hAnsi="Times New Roman" w:cs="Times New Roman"/>
        </w:rPr>
        <w:t>依次为</w:t>
      </w:r>
      <w:r w:rsidRPr="00E7732A">
        <w:rPr>
          <w:rFonts w:ascii="Times New Roman" w:hAnsi="Times New Roman" w:cs="Times New Roman"/>
        </w:rPr>
        <w:t>__________</w:t>
      </w:r>
      <w:r>
        <w:rPr>
          <w:rFonts w:ascii="Times New Roman" w:hAnsi="Times New Roman" w:cs="Times New Roman"/>
        </w:rPr>
        <w:t>，</w:t>
      </w:r>
      <w:r w:rsidRPr="00E7732A">
        <w:rPr>
          <w:rFonts w:ascii="Times New Roman" w:hAnsi="Times New Roman" w:cs="Times New Roman"/>
        </w:rPr>
        <w:t>理由是</w:t>
      </w:r>
      <w:r w:rsidRPr="00E7732A">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\\D255.TIF"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活页</w:instrText>
      </w:r>
      <w:r w:rsidR="00440C91">
        <w:rPr>
          <w:rFonts w:ascii="Times New Roman" w:hAnsi="Times New Roman" w:cs="Times New Roman" w:hint="eastAsia"/>
        </w:rPr>
        <w:instrText>\\D255.TIF"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活页</w:instrText>
      </w:r>
      <w:r w:rsidR="005E2FB0">
        <w:rPr>
          <w:rFonts w:ascii="Times New Roman" w:hAnsi="Times New Roman" w:cs="Times New Roman" w:hint="eastAsia"/>
        </w:rPr>
        <w:instrText>\\D255.TIF" \* MERGEFO</w:instrText>
      </w:r>
      <w:r w:rsidR="005E2FB0">
        <w:rPr>
          <w:rFonts w:ascii="Times New Roman" w:hAnsi="Times New Roman" w:cs="Times New Roman" w:hint="eastAsia"/>
        </w:rPr>
        <w:instrText>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42" type="#_x0000_t75" style="width:220.4pt;height:95.85pt">
            <v:imagedata r:id="rId37" r:href="rId38"/>
          </v:shape>
        </w:pict>
      </w:r>
      <w:r w:rsidR="005E2FB0">
        <w:rPr>
          <w:rFonts w:ascii="Times New Roman" w:hAnsi="Times New Roman" w:cs="Times New Roman"/>
        </w:rPr>
        <w:fldChar w:fldCharType="end"/>
      </w:r>
      <w:r w:rsidR="00440C9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F0C6E" w:rsidRDefault="00CF0C6E" w:rsidP="00CF0C6E">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\\D256.TIF"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40C91">
        <w:rPr>
          <w:rFonts w:ascii="Times New Roman" w:hAnsi="Times New Roman" w:cs="Times New Roman"/>
        </w:rPr>
        <w:fldChar w:fldCharType="begin"/>
      </w:r>
      <w:r w:rsidR="00440C91">
        <w:rPr>
          <w:rFonts w:ascii="Times New Roman" w:hAnsi="Times New Roman" w:cs="Times New Roman"/>
        </w:rPr>
        <w:instrText xml:space="preserve"> </w:instrText>
      </w:r>
      <w:r w:rsidR="00440C91">
        <w:rPr>
          <w:rFonts w:ascii="Times New Roman" w:hAnsi="Times New Roman" w:cs="Times New Roman" w:hint="eastAsia"/>
        </w:rPr>
        <w:instrText>INCLUDEPICTURE  "E:\\2026\\</w:instrText>
      </w:r>
      <w:r w:rsidR="00440C91">
        <w:rPr>
          <w:rFonts w:ascii="Times New Roman" w:hAnsi="Times New Roman" w:cs="Times New Roman" w:hint="eastAsia"/>
        </w:rPr>
        <w:instrText>上目录</w:instrText>
      </w:r>
      <w:r w:rsidR="00440C91">
        <w:rPr>
          <w:rFonts w:ascii="Times New Roman" w:hAnsi="Times New Roman" w:cs="Times New Roman" w:hint="eastAsia"/>
        </w:rPr>
        <w:instrText>\\2026</w:instrText>
      </w:r>
      <w:r w:rsidR="00440C91">
        <w:rPr>
          <w:rFonts w:ascii="Times New Roman" w:hAnsi="Times New Roman" w:cs="Times New Roman" w:hint="eastAsia"/>
        </w:rPr>
        <w:instrText>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步步高</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大一轮</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生物学</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人教版</w:instrText>
      </w:r>
      <w:r w:rsidR="00440C91">
        <w:rPr>
          <w:rFonts w:ascii="Times New Roman" w:hAnsi="Times New Roman" w:cs="Times New Roman" w:hint="eastAsia"/>
        </w:rPr>
        <w:instrText xml:space="preserve"> </w:instrText>
      </w:r>
      <w:r w:rsidR="00440C91">
        <w:rPr>
          <w:rFonts w:ascii="Times New Roman" w:hAnsi="Times New Roman" w:cs="Times New Roman" w:hint="eastAsia"/>
        </w:rPr>
        <w:instrText>广东专用</w:instrText>
      </w:r>
      <w:r w:rsidR="00440C91">
        <w:rPr>
          <w:rFonts w:ascii="Times New Roman" w:hAnsi="Times New Roman" w:cs="Times New Roman" w:hint="eastAsia"/>
        </w:rPr>
        <w:instrText>\\</w:instrText>
      </w:r>
      <w:r w:rsidR="00440C91">
        <w:rPr>
          <w:rFonts w:ascii="Times New Roman" w:hAnsi="Times New Roman" w:cs="Times New Roman" w:hint="eastAsia"/>
        </w:rPr>
        <w:instrText>活页</w:instrText>
      </w:r>
      <w:r w:rsidR="00440C91">
        <w:rPr>
          <w:rFonts w:ascii="Times New Roman" w:hAnsi="Times New Roman" w:cs="Times New Roman" w:hint="eastAsia"/>
        </w:rPr>
        <w:instrText>\\D256.TIF" \* MERGEFORMATINET</w:instrText>
      </w:r>
      <w:r w:rsidR="00440C91">
        <w:rPr>
          <w:rFonts w:ascii="Times New Roman" w:hAnsi="Times New Roman" w:cs="Times New Roman"/>
        </w:rPr>
        <w:instrText xml:space="preserve"> </w:instrText>
      </w:r>
      <w:r w:rsidR="00440C91">
        <w:rPr>
          <w:rFonts w:ascii="Times New Roman" w:hAnsi="Times New Roman" w:cs="Times New Roman"/>
        </w:rPr>
        <w:fldChar w:fldCharType="separate"/>
      </w:r>
      <w:r w:rsidR="005E2FB0">
        <w:rPr>
          <w:rFonts w:ascii="Times New Roman" w:hAnsi="Times New Roman" w:cs="Times New Roman"/>
        </w:rPr>
        <w:fldChar w:fldCharType="begin"/>
      </w:r>
      <w:r w:rsidR="005E2FB0">
        <w:rPr>
          <w:rFonts w:ascii="Times New Roman" w:hAnsi="Times New Roman" w:cs="Times New Roman"/>
        </w:rPr>
        <w:instrText xml:space="preserve"> </w:instrText>
      </w:r>
      <w:r w:rsidR="005E2FB0">
        <w:rPr>
          <w:rFonts w:ascii="Times New Roman" w:hAnsi="Times New Roman" w:cs="Times New Roman" w:hint="eastAsia"/>
        </w:rPr>
        <w:instrText>INCLUDEPICTURE  "E:\\2026\\</w:instrText>
      </w:r>
      <w:r w:rsidR="005E2FB0">
        <w:rPr>
          <w:rFonts w:ascii="Times New Roman" w:hAnsi="Times New Roman" w:cs="Times New Roman" w:hint="eastAsia"/>
        </w:rPr>
        <w:instrText>上目录</w:instrText>
      </w:r>
      <w:r w:rsidR="005E2FB0">
        <w:rPr>
          <w:rFonts w:ascii="Times New Roman" w:hAnsi="Times New Roman" w:cs="Times New Roman" w:hint="eastAsia"/>
        </w:rPr>
        <w:instrText>\\2026</w:instrText>
      </w:r>
      <w:r w:rsidR="005E2FB0">
        <w:rPr>
          <w:rFonts w:ascii="Times New Roman" w:hAnsi="Times New Roman" w:cs="Times New Roman" w:hint="eastAsia"/>
        </w:rPr>
        <w:instrText>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步步高</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大一轮</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生物学</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人教版</w:instrText>
      </w:r>
      <w:r w:rsidR="005E2FB0">
        <w:rPr>
          <w:rFonts w:ascii="Times New Roman" w:hAnsi="Times New Roman" w:cs="Times New Roman" w:hint="eastAsia"/>
        </w:rPr>
        <w:instrText xml:space="preserve"> </w:instrText>
      </w:r>
      <w:r w:rsidR="005E2FB0">
        <w:rPr>
          <w:rFonts w:ascii="Times New Roman" w:hAnsi="Times New Roman" w:cs="Times New Roman" w:hint="eastAsia"/>
        </w:rPr>
        <w:instrText>广东专用</w:instrText>
      </w:r>
      <w:r w:rsidR="005E2FB0">
        <w:rPr>
          <w:rFonts w:ascii="Times New Roman" w:hAnsi="Times New Roman" w:cs="Times New Roman" w:hint="eastAsia"/>
        </w:rPr>
        <w:instrText>\\</w:instrText>
      </w:r>
      <w:r w:rsidR="005E2FB0">
        <w:rPr>
          <w:rFonts w:ascii="Times New Roman" w:hAnsi="Times New Roman" w:cs="Times New Roman" w:hint="eastAsia"/>
        </w:rPr>
        <w:instrText>活页</w:instrText>
      </w:r>
      <w:r w:rsidR="005E2FB0">
        <w:rPr>
          <w:rFonts w:ascii="Times New Roman" w:hAnsi="Times New Roman" w:cs="Times New Roman" w:hint="eastAsia"/>
        </w:rPr>
        <w:instrText>\\D256.TIF" \* MERGEFORMATINET</w:instrText>
      </w:r>
      <w:r w:rsidR="005E2FB0">
        <w:rPr>
          <w:rFonts w:ascii="Times New Roman" w:hAnsi="Times New Roman" w:cs="Times New Roman"/>
        </w:rPr>
        <w:instrText xml:space="preserve"> </w:instrText>
      </w:r>
      <w:r w:rsidR="005E2FB0">
        <w:rPr>
          <w:rFonts w:ascii="Times New Roman" w:hAnsi="Times New Roman" w:cs="Times New Roman"/>
        </w:rPr>
        <w:fldChar w:fldCharType="separate"/>
      </w:r>
      <w:r w:rsidR="00E02C27">
        <w:rPr>
          <w:rFonts w:ascii="Times New Roman" w:hAnsi="Times New Roman" w:cs="Times New Roman"/>
        </w:rPr>
        <w:pict>
          <v:shape id="_x0000_i1043" type="#_x0000_t75" style="width:226.6pt;height:86.15pt">
            <v:imagedata r:id="rId39" r:href="rId40"/>
          </v:shape>
        </w:pict>
      </w:r>
      <w:r w:rsidR="005E2FB0">
        <w:rPr>
          <w:rFonts w:ascii="Times New Roman" w:hAnsi="Times New Roman" w:cs="Times New Roman"/>
        </w:rPr>
        <w:fldChar w:fldCharType="end"/>
      </w:r>
      <w:r w:rsidR="00440C9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3</w:t>
      </w:r>
      <w:r>
        <w:rPr>
          <w:rFonts w:ascii="Times New Roman" w:hAnsi="Times New Roman" w:cs="Times New Roman"/>
        </w:rPr>
        <w:t>)</w:t>
      </w:r>
      <w:r w:rsidRPr="00E7732A">
        <w:rPr>
          <w:rFonts w:ascii="Times New Roman" w:hAnsi="Times New Roman" w:cs="Times New Roman"/>
        </w:rPr>
        <w:t>光控表达载体携带大观霉素</w:t>
      </w:r>
      <w:r>
        <w:rPr>
          <w:rFonts w:ascii="Times New Roman" w:hAnsi="Times New Roman" w:cs="Times New Roman"/>
        </w:rPr>
        <w:t>(</w:t>
      </w:r>
      <w:r w:rsidRPr="00E7732A">
        <w:rPr>
          <w:rFonts w:ascii="Times New Roman" w:hAnsi="Times New Roman" w:cs="Times New Roman"/>
        </w:rPr>
        <w:t>抗生素</w:t>
      </w:r>
      <w:r>
        <w:rPr>
          <w:rFonts w:ascii="Times New Roman" w:hAnsi="Times New Roman" w:cs="Times New Roman"/>
        </w:rPr>
        <w:t>)</w:t>
      </w:r>
      <w:r w:rsidRPr="00E7732A">
        <w:rPr>
          <w:rFonts w:ascii="Times New Roman" w:hAnsi="Times New Roman" w:cs="Times New Roman"/>
        </w:rPr>
        <w:t>抗性基因</w:t>
      </w:r>
      <w:r>
        <w:rPr>
          <w:rFonts w:ascii="Times New Roman" w:hAnsi="Times New Roman" w:cs="Times New Roman"/>
        </w:rPr>
        <w:t>。</w:t>
      </w:r>
      <w:r w:rsidRPr="00E7732A">
        <w:rPr>
          <w:rFonts w:ascii="Times New Roman" w:hAnsi="Times New Roman" w:cs="Times New Roman"/>
        </w:rPr>
        <w:t>长时间培养时在培养液中加入大观霉素</w:t>
      </w:r>
      <w:r>
        <w:rPr>
          <w:rFonts w:ascii="Times New Roman" w:hAnsi="Times New Roman" w:cs="Times New Roman"/>
        </w:rPr>
        <w:t>，</w:t>
      </w:r>
      <w:r w:rsidRPr="00E7732A">
        <w:rPr>
          <w:rFonts w:ascii="Times New Roman" w:hAnsi="Times New Roman" w:cs="Times New Roman"/>
        </w:rPr>
        <w:t>其作用为</w:t>
      </w:r>
      <w:r w:rsidRPr="00E7732A">
        <w:rPr>
          <w:rFonts w:ascii="Times New Roman" w:hAnsi="Times New Roman" w:cs="Times New Roman"/>
        </w:rPr>
        <w:t>____________________________</w:t>
      </w:r>
      <w:r>
        <w:rPr>
          <w:rFonts w:ascii="Times New Roman" w:hAnsi="Times New Roman" w:cs="Times New Roman"/>
        </w:rPr>
        <w:t>(</w:t>
      </w:r>
      <w:r w:rsidRPr="00E7732A">
        <w:rPr>
          <w:rFonts w:ascii="Times New Roman" w:hAnsi="Times New Roman" w:cs="Times New Roman"/>
        </w:rPr>
        <w:t>答两点</w:t>
      </w:r>
      <w:r>
        <w:rPr>
          <w:rFonts w:ascii="Times New Roman" w:hAnsi="Times New Roman" w:cs="Times New Roman"/>
        </w:rPr>
        <w:t>)</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4</w:t>
      </w:r>
      <w:r>
        <w:rPr>
          <w:rFonts w:ascii="Times New Roman" w:hAnsi="Times New Roman" w:cs="Times New Roman"/>
        </w:rPr>
        <w:t>)</w:t>
      </w:r>
      <w:r w:rsidRPr="00E7732A">
        <w:rPr>
          <w:rFonts w:ascii="Times New Roman" w:hAnsi="Times New Roman" w:cs="Times New Roman"/>
        </w:rPr>
        <w:t>根据预设的图案用蓝光照射已长出的</w:t>
      </w:r>
      <w:r w:rsidRPr="00E7732A">
        <w:rPr>
          <w:rFonts w:ascii="Times New Roman" w:hAnsi="Times New Roman" w:cs="Times New Roman"/>
        </w:rPr>
        <w:t>BC</w:t>
      </w:r>
      <w:r w:rsidRPr="00E7732A">
        <w:rPr>
          <w:rFonts w:ascii="Times New Roman" w:hAnsi="Times New Roman" w:cs="Times New Roman"/>
        </w:rPr>
        <w:t>菌膜并继续培养一段时间</w:t>
      </w:r>
      <w:r>
        <w:rPr>
          <w:rFonts w:ascii="Times New Roman" w:hAnsi="Times New Roman" w:cs="Times New Roman"/>
        </w:rPr>
        <w:t>，</w:t>
      </w:r>
      <w:r w:rsidRPr="00E7732A">
        <w:rPr>
          <w:rFonts w:ascii="Times New Roman" w:hAnsi="Times New Roman" w:cs="Times New Roman"/>
        </w:rPr>
        <w:t>随后将其转至染色池处理</w:t>
      </w:r>
      <w:r>
        <w:rPr>
          <w:rFonts w:ascii="Times New Roman" w:hAnsi="Times New Roman" w:cs="Times New Roman"/>
        </w:rPr>
        <w:t>，</w:t>
      </w:r>
      <w:r w:rsidRPr="00E7732A">
        <w:rPr>
          <w:rFonts w:ascii="Times New Roman" w:hAnsi="Times New Roman" w:cs="Times New Roman"/>
        </w:rPr>
        <w:t>发现只有经蓝光照射的区域被染成黑色</w:t>
      </w:r>
      <w:r>
        <w:rPr>
          <w:rFonts w:ascii="Times New Roman" w:hAnsi="Times New Roman" w:cs="Times New Roman"/>
        </w:rPr>
        <w:t>，</w:t>
      </w:r>
      <w:r w:rsidRPr="00E7732A">
        <w:rPr>
          <w:rFonts w:ascii="Times New Roman" w:hAnsi="Times New Roman" w:cs="Times New Roman"/>
        </w:rPr>
        <w:t>其原因是</w:t>
      </w:r>
      <w:r w:rsidRPr="00E7732A">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7732A">
        <w:rPr>
          <w:rFonts w:ascii="Times New Roman" w:hAnsi="Times New Roman" w:cs="Times New Roman"/>
        </w:rPr>
        <w:t>5</w:t>
      </w:r>
      <w:r>
        <w:rPr>
          <w:rFonts w:ascii="Times New Roman" w:hAnsi="Times New Roman" w:cs="Times New Roman"/>
        </w:rPr>
        <w:t>)</w:t>
      </w:r>
      <w:r w:rsidRPr="00E7732A">
        <w:rPr>
          <w:rFonts w:ascii="Times New Roman" w:hAnsi="Times New Roman" w:cs="Times New Roman"/>
        </w:rPr>
        <w:t>有企业希望生产其他颜色图案的</w:t>
      </w:r>
      <w:r w:rsidRPr="00E7732A">
        <w:rPr>
          <w:rFonts w:ascii="Times New Roman" w:hAnsi="Times New Roman" w:cs="Times New Roman"/>
        </w:rPr>
        <w:t>BC</w:t>
      </w:r>
      <w:r w:rsidRPr="00E7732A">
        <w:rPr>
          <w:rFonts w:ascii="Times New Roman" w:hAnsi="Times New Roman" w:cs="Times New Roman"/>
        </w:rPr>
        <w:t>膜</w:t>
      </w:r>
      <w:r>
        <w:rPr>
          <w:rFonts w:ascii="Times New Roman" w:hAnsi="Times New Roman" w:cs="Times New Roman"/>
        </w:rPr>
        <w:t>。</w:t>
      </w:r>
      <w:r w:rsidRPr="00E7732A">
        <w:rPr>
          <w:rFonts w:ascii="Times New Roman" w:hAnsi="Times New Roman" w:cs="Times New Roman"/>
        </w:rPr>
        <w:t>按照上述菌株的构建模式提出一个简单思路</w:t>
      </w:r>
      <w:r>
        <w:rPr>
          <w:rFonts w:ascii="Times New Roman" w:hAnsi="Times New Roman" w:cs="Times New Roman"/>
        </w:rPr>
        <w:t>：</w:t>
      </w:r>
      <w:r w:rsidRPr="00E7732A">
        <w:rPr>
          <w:rFonts w:ascii="Times New Roman" w:hAnsi="Times New Roman" w:cs="Times New Roman"/>
        </w:rPr>
        <w:t>__________________________________________</w:t>
      </w:r>
      <w:r>
        <w:rPr>
          <w:rFonts w:ascii="Times New Roman" w:hAnsi="Times New Roman" w:cs="Times New Roman"/>
        </w:rPr>
        <w:t>。</w:t>
      </w:r>
    </w:p>
    <w:p w:rsidR="00CF0C6E" w:rsidRDefault="00CF0C6E" w:rsidP="00CF0C6E">
      <w:pPr>
        <w:pStyle w:val="a3"/>
        <w:tabs>
          <w:tab w:val="left" w:pos="2127"/>
          <w:tab w:val="left" w:pos="4253"/>
          <w:tab w:val="left" w:pos="6379"/>
        </w:tabs>
        <w:snapToGrid w:val="0"/>
        <w:spacing w:line="360" w:lineRule="auto"/>
        <w:rPr>
          <w:rFonts w:ascii="Times New Roman" w:hAnsi="Times New Roman" w:cs="Times New Roman"/>
        </w:rPr>
      </w:pPr>
      <w:r w:rsidRPr="00E7732A">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1</w:t>
      </w:r>
      <w:r>
        <w:rPr>
          <w:rFonts w:ascii="Times New Roman" w:hAnsi="Times New Roman" w:cs="Times New Roman"/>
        </w:rPr>
        <w:t>)</w:t>
      </w:r>
      <w:r w:rsidRPr="00E7732A">
        <w:rPr>
          <w:rFonts w:ascii="Times New Roman" w:hAnsi="Times New Roman" w:cs="Times New Roman"/>
        </w:rPr>
        <w:t>碳源</w:t>
      </w:r>
      <w:r>
        <w:rPr>
          <w:rFonts w:ascii="Times New Roman" w:hAnsi="Times New Roman" w:cs="Times New Roman"/>
        </w:rPr>
        <w:t>、</w:t>
      </w:r>
      <w:r w:rsidRPr="00E7732A">
        <w:rPr>
          <w:rFonts w:ascii="Times New Roman" w:hAnsi="Times New Roman" w:cs="Times New Roman"/>
        </w:rPr>
        <w:t>氮源</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2</w:t>
      </w:r>
      <w:r>
        <w:rPr>
          <w:rFonts w:ascii="Times New Roman" w:hAnsi="Times New Roman" w:cs="Times New Roman"/>
        </w:rPr>
        <w:t>)</w:t>
      </w:r>
      <w:r w:rsidRPr="00E7732A">
        <w:rPr>
          <w:rFonts w:ascii="Times New Roman" w:hAnsi="Times New Roman" w:cs="Times New Roman"/>
        </w:rPr>
        <w:t>P</w:t>
      </w:r>
      <w:r w:rsidRPr="00E7732A">
        <w:rPr>
          <w:rFonts w:ascii="Times New Roman" w:hAnsi="Times New Roman" w:cs="Times New Roman"/>
          <w:vertAlign w:val="subscript"/>
        </w:rPr>
        <w:t>T7</w:t>
      </w:r>
      <w:r>
        <w:rPr>
          <w:rFonts w:ascii="Times New Roman" w:hAnsi="Times New Roman" w:cs="Times New Roman"/>
        </w:rPr>
        <w:t>、</w:t>
      </w:r>
      <w:r w:rsidRPr="00E7732A">
        <w:rPr>
          <w:rFonts w:ascii="Times New Roman" w:hAnsi="Times New Roman" w:cs="Times New Roman"/>
        </w:rPr>
        <w:t>P</w:t>
      </w:r>
      <w:r w:rsidRPr="00E7732A">
        <w:rPr>
          <w:rFonts w:ascii="Times New Roman" w:hAnsi="Times New Roman" w:cs="Times New Roman"/>
          <w:vertAlign w:val="subscript"/>
        </w:rPr>
        <w:t>BAD</w:t>
      </w:r>
      <w:r w:rsidRPr="00E7732A">
        <w:rPr>
          <w:rFonts w:ascii="Times New Roman" w:hAnsi="Times New Roman" w:cs="Times New Roman"/>
        </w:rPr>
        <w:t>和</w:t>
      </w:r>
      <w:r w:rsidRPr="00E7732A">
        <w:rPr>
          <w:rFonts w:ascii="Times New Roman" w:hAnsi="Times New Roman" w:cs="Times New Roman"/>
        </w:rPr>
        <w:t>P</w:t>
      </w:r>
      <w:r w:rsidRPr="00E7732A">
        <w:rPr>
          <w:rFonts w:ascii="Times New Roman" w:hAnsi="Times New Roman" w:cs="Times New Roman"/>
          <w:vertAlign w:val="subscript"/>
        </w:rPr>
        <w:t>BAD</w:t>
      </w:r>
      <w:r>
        <w:rPr>
          <w:rFonts w:ascii="Times New Roman" w:hAnsi="Times New Roman" w:cs="Times New Roman"/>
        </w:rPr>
        <w:t xml:space="preserve">　</w:t>
      </w:r>
      <w:r w:rsidRPr="00E7732A">
        <w:rPr>
          <w:rFonts w:ascii="Times New Roman" w:hAnsi="Times New Roman" w:cs="Times New Roman"/>
        </w:rPr>
        <w:t>基因</w:t>
      </w:r>
      <w:r w:rsidRPr="00E7732A">
        <w:rPr>
          <w:rFonts w:ascii="Times New Roman" w:hAnsi="Times New Roman" w:cs="Times New Roman"/>
        </w:rPr>
        <w:t>2</w:t>
      </w:r>
      <w:r w:rsidRPr="00E7732A">
        <w:rPr>
          <w:rFonts w:ascii="Times New Roman" w:hAnsi="Times New Roman" w:cs="Times New Roman"/>
        </w:rPr>
        <w:t>和</w:t>
      </w:r>
      <w:r w:rsidRPr="00E7732A">
        <w:rPr>
          <w:rFonts w:ascii="Times New Roman" w:hAnsi="Times New Roman" w:cs="Times New Roman"/>
        </w:rPr>
        <w:t>3</w:t>
      </w:r>
      <w:r w:rsidRPr="00E7732A">
        <w:rPr>
          <w:rFonts w:ascii="Times New Roman" w:hAnsi="Times New Roman" w:cs="Times New Roman"/>
        </w:rPr>
        <w:t>正常表达无活性产物</w:t>
      </w:r>
      <w:r>
        <w:rPr>
          <w:rFonts w:ascii="Times New Roman" w:hAnsi="Times New Roman" w:cs="Times New Roman"/>
        </w:rPr>
        <w:t>，</w:t>
      </w:r>
      <w:r w:rsidRPr="00E7732A">
        <w:rPr>
          <w:rFonts w:ascii="Times New Roman" w:hAnsi="Times New Roman" w:cs="Times New Roman"/>
        </w:rPr>
        <w:t>被蓝光激活后再启动基因</w:t>
      </w:r>
      <w:r w:rsidRPr="00E7732A">
        <w:rPr>
          <w:rFonts w:ascii="Times New Roman" w:hAnsi="Times New Roman" w:cs="Times New Roman"/>
        </w:rPr>
        <w:t>1</w:t>
      </w:r>
      <w:r w:rsidRPr="00E7732A">
        <w:rPr>
          <w:rFonts w:ascii="Times New Roman" w:hAnsi="Times New Roman" w:cs="Times New Roman"/>
        </w:rPr>
        <w:t>表达</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3</w:t>
      </w:r>
      <w:r>
        <w:rPr>
          <w:rFonts w:ascii="Times New Roman" w:hAnsi="Times New Roman" w:cs="Times New Roman"/>
        </w:rPr>
        <w:t>)</w:t>
      </w:r>
      <w:r w:rsidRPr="00E7732A">
        <w:rPr>
          <w:rFonts w:ascii="Times New Roman" w:hAnsi="Times New Roman" w:cs="Times New Roman"/>
        </w:rPr>
        <w:t>抑制杂菌</w:t>
      </w:r>
      <w:r>
        <w:rPr>
          <w:rFonts w:ascii="Times New Roman" w:hAnsi="Times New Roman" w:cs="Times New Roman"/>
        </w:rPr>
        <w:t>；</w:t>
      </w:r>
      <w:r w:rsidRPr="00E7732A">
        <w:rPr>
          <w:rFonts w:ascii="Times New Roman" w:hAnsi="Times New Roman" w:cs="Times New Roman"/>
        </w:rPr>
        <w:t>去除丢失质粒的菌株</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4</w:t>
      </w:r>
      <w:r>
        <w:rPr>
          <w:rFonts w:ascii="Times New Roman" w:hAnsi="Times New Roman" w:cs="Times New Roman"/>
        </w:rPr>
        <w:t>)</w:t>
      </w:r>
      <w:r w:rsidRPr="00E7732A">
        <w:rPr>
          <w:rFonts w:ascii="Times New Roman" w:hAnsi="Times New Roman" w:cs="Times New Roman"/>
        </w:rPr>
        <w:t>该处细胞中</w:t>
      </w:r>
      <w:r w:rsidRPr="00E7732A">
        <w:rPr>
          <w:rFonts w:ascii="Times New Roman" w:hAnsi="Times New Roman" w:cs="Times New Roman"/>
        </w:rPr>
        <w:t>T7RNAP</w:t>
      </w:r>
      <w:r w:rsidRPr="00E7732A">
        <w:rPr>
          <w:rFonts w:ascii="Times New Roman" w:hAnsi="Times New Roman" w:cs="Times New Roman"/>
        </w:rPr>
        <w:t>被激活</w:t>
      </w:r>
      <w:r>
        <w:rPr>
          <w:rFonts w:ascii="Times New Roman" w:hAnsi="Times New Roman" w:cs="Times New Roman"/>
        </w:rPr>
        <w:t>，</w:t>
      </w:r>
      <w:r w:rsidRPr="00E7732A">
        <w:rPr>
          <w:rFonts w:ascii="Times New Roman" w:hAnsi="Times New Roman" w:cs="Times New Roman"/>
        </w:rPr>
        <w:t>酪氨酸酶基因表达并形成黑色素</w:t>
      </w:r>
      <w:r>
        <w:rPr>
          <w:rFonts w:ascii="Times New Roman" w:hAnsi="Times New Roman" w:cs="Times New Roman"/>
        </w:rPr>
        <w:t xml:space="preserve">　</w:t>
      </w:r>
      <w:r>
        <w:rPr>
          <w:rFonts w:ascii="Times New Roman" w:hAnsi="Times New Roman" w:cs="Times New Roman"/>
        </w:rPr>
        <w:t>(</w:t>
      </w:r>
      <w:r w:rsidRPr="00E7732A">
        <w:rPr>
          <w:rFonts w:ascii="Times New Roman" w:hAnsi="Times New Roman" w:cs="Times New Roman"/>
        </w:rPr>
        <w:t>5</w:t>
      </w:r>
      <w:r>
        <w:rPr>
          <w:rFonts w:ascii="Times New Roman" w:hAnsi="Times New Roman" w:cs="Times New Roman"/>
        </w:rPr>
        <w:t>)</w:t>
      </w:r>
      <w:r w:rsidRPr="00E7732A">
        <w:rPr>
          <w:rFonts w:ascii="Times New Roman" w:hAnsi="Times New Roman" w:cs="Times New Roman"/>
        </w:rPr>
        <w:t>将酪氨酸酶替换成催化其他色素合成的酶</w:t>
      </w:r>
      <w:r>
        <w:rPr>
          <w:rFonts w:ascii="Times New Roman" w:hAnsi="Times New Roman" w:cs="Times New Roman"/>
        </w:rPr>
        <w:t>(</w:t>
      </w:r>
      <w:r w:rsidRPr="00E7732A">
        <w:rPr>
          <w:rFonts w:ascii="Times New Roman" w:hAnsi="Times New Roman" w:cs="Times New Roman"/>
        </w:rPr>
        <w:t>或将酪氨酸酶替换成不同颜色蛋白</w:t>
      </w:r>
      <w:r>
        <w:rPr>
          <w:rFonts w:ascii="Times New Roman" w:hAnsi="Times New Roman" w:cs="Times New Roman"/>
        </w:rPr>
        <w:t>)</w:t>
      </w:r>
    </w:p>
    <w:p w:rsidR="00CF0C6E" w:rsidRPr="00D85681" w:rsidRDefault="00CF0C6E" w:rsidP="00CF0C6E">
      <w:pPr>
        <w:pStyle w:val="a3"/>
        <w:tabs>
          <w:tab w:val="left" w:pos="2127"/>
          <w:tab w:val="left" w:pos="4253"/>
          <w:tab w:val="left" w:pos="6379"/>
        </w:tabs>
        <w:snapToGrid w:val="0"/>
        <w:spacing w:line="360" w:lineRule="auto"/>
        <w:rPr>
          <w:rFonts w:ascii="Times New Roman" w:eastAsia="楷体_GB2312" w:hAnsi="Times New Roman"/>
        </w:rPr>
      </w:pPr>
      <w:r w:rsidRPr="00E7732A">
        <w:rPr>
          <w:rFonts w:eastAsia="黑体"/>
        </w:rPr>
        <w:t>解析</w:t>
      </w:r>
      <w:r>
        <w:rPr>
          <w:rFonts w:eastAsia="黑体"/>
        </w:rPr>
        <w:t xml:space="preserve">　</w:t>
      </w:r>
      <w:r w:rsidRPr="00B36262">
        <w:rPr>
          <w:rFonts w:ascii="Times New Roman" w:eastAsia="楷体_GB2312" w:hAnsi="Times New Roman"/>
        </w:rPr>
        <w:t>(1)</w:t>
      </w:r>
      <w:r w:rsidRPr="00B36262">
        <w:rPr>
          <w:rFonts w:ascii="Times New Roman" w:eastAsia="楷体_GB2312" w:hAnsi="Times New Roman"/>
        </w:rPr>
        <w:t>微生物生长需要的主要营养物质包括碳源、氮源、水、无机盐，培养不同微生物需要的水是相同的，无机盐基本相似，但是碳源、氮源会存在差异，所以可以优化培养基的碳源、氮源等营养条件，并控制环境条件，大规模培养工程菌。</w:t>
      </w:r>
      <w:r w:rsidRPr="00B36262">
        <w:rPr>
          <w:rFonts w:ascii="Times New Roman" w:eastAsia="楷体_GB2312" w:hAnsi="Times New Roman"/>
        </w:rPr>
        <w:t>(2)</w:t>
      </w:r>
      <w:r w:rsidRPr="00B36262">
        <w:rPr>
          <w:rFonts w:ascii="Times New Roman" w:eastAsia="楷体_GB2312" w:hAnsi="Times New Roman"/>
        </w:rPr>
        <w:t>根据图二</w:t>
      </w:r>
      <w:r w:rsidRPr="00B36262">
        <w:rPr>
          <w:rFonts w:ascii="Times New Roman" w:eastAsia="楷体_GB2312" w:hAnsi="Times New Roman"/>
        </w:rPr>
        <w:t>a</w:t>
      </w:r>
      <w:r w:rsidRPr="00B36262">
        <w:rPr>
          <w:rFonts w:ascii="Times New Roman" w:eastAsia="楷体_GB2312" w:hAnsi="Times New Roman"/>
        </w:rPr>
        <w:t>分析，蓝光调控的基因表达载体的光控原理是，在蓝光的作用下，细胞中无活性的</w:t>
      </w:r>
      <w:r w:rsidRPr="00B36262">
        <w:rPr>
          <w:rFonts w:ascii="Times New Roman" w:eastAsia="楷体_GB2312" w:hAnsi="Times New Roman"/>
        </w:rPr>
        <w:t>T7RNAP</w:t>
      </w:r>
      <w:r w:rsidRPr="00B36262">
        <w:rPr>
          <w:rFonts w:ascii="Times New Roman" w:eastAsia="楷体_GB2312" w:hAnsi="Times New Roman"/>
        </w:rPr>
        <w:t>被激活，变成有活性的</w:t>
      </w:r>
      <w:r w:rsidRPr="00B36262">
        <w:rPr>
          <w:rFonts w:ascii="Times New Roman" w:eastAsia="楷体_GB2312" w:hAnsi="Times New Roman"/>
        </w:rPr>
        <w:t>T7RNAP</w:t>
      </w:r>
      <w:r w:rsidRPr="00B36262">
        <w:rPr>
          <w:rFonts w:ascii="Times New Roman" w:eastAsia="楷体_GB2312" w:hAnsi="Times New Roman"/>
        </w:rPr>
        <w:t>，该</w:t>
      </w:r>
      <w:r w:rsidRPr="00B36262">
        <w:rPr>
          <w:rFonts w:ascii="Times New Roman" w:eastAsia="楷体_GB2312" w:hAnsi="Times New Roman"/>
        </w:rPr>
        <w:t>RNA</w:t>
      </w:r>
      <w:r w:rsidRPr="00B36262">
        <w:rPr>
          <w:rFonts w:ascii="Times New Roman" w:eastAsia="楷体_GB2312" w:hAnsi="Times New Roman"/>
        </w:rPr>
        <w:t>聚合酶会特异性地与图中启动子</w:t>
      </w:r>
      <w:r w:rsidRPr="00B36262">
        <w:rPr>
          <w:rFonts w:ascii="Times New Roman" w:eastAsia="楷体_GB2312" w:hAnsi="Times New Roman"/>
        </w:rPr>
        <w:t>P</w:t>
      </w:r>
      <w:r w:rsidRPr="00B36262">
        <w:rPr>
          <w:rFonts w:ascii="Times New Roman" w:eastAsia="楷体_GB2312" w:hAnsi="Times New Roman"/>
          <w:vertAlign w:val="subscript"/>
        </w:rPr>
        <w:t>T7</w:t>
      </w:r>
      <w:r w:rsidRPr="00B36262">
        <w:rPr>
          <w:rFonts w:ascii="Times New Roman" w:eastAsia="楷体_GB2312" w:hAnsi="Times New Roman"/>
        </w:rPr>
        <w:t>结合，从而调控目的基因的表达，根据图二</w:t>
      </w:r>
      <w:r w:rsidRPr="00B36262">
        <w:rPr>
          <w:rFonts w:ascii="Times New Roman" w:eastAsia="楷体_GB2312" w:hAnsi="Times New Roman"/>
        </w:rPr>
        <w:t>b</w:t>
      </w:r>
      <w:r w:rsidRPr="00B36262">
        <w:rPr>
          <w:rFonts w:ascii="Times New Roman" w:eastAsia="楷体_GB2312" w:hAnsi="Times New Roman"/>
        </w:rPr>
        <w:t>分析可知，基因</w:t>
      </w:r>
      <w:r w:rsidRPr="00B36262">
        <w:rPr>
          <w:rFonts w:ascii="Times New Roman" w:eastAsia="楷体_GB2312" w:hAnsi="Times New Roman"/>
        </w:rPr>
        <w:t>1</w:t>
      </w:r>
      <w:r w:rsidRPr="00B36262">
        <w:rPr>
          <w:rFonts w:ascii="Times New Roman" w:eastAsia="楷体_GB2312" w:hAnsi="Times New Roman"/>
        </w:rPr>
        <w:t>编码的是酪氨酸酶，属于图</w:t>
      </w:r>
      <w:r w:rsidRPr="00B36262">
        <w:rPr>
          <w:rFonts w:ascii="Times New Roman" w:eastAsia="楷体_GB2312" w:hAnsi="Times New Roman"/>
        </w:rPr>
        <w:t>a</w:t>
      </w:r>
      <w:r w:rsidRPr="00B36262">
        <w:rPr>
          <w:rFonts w:ascii="Times New Roman" w:eastAsia="楷体_GB2312" w:hAnsi="Times New Roman"/>
        </w:rPr>
        <w:t>中的目的基因，应该在蓝光的调控下才表达，基因</w:t>
      </w:r>
      <w:r w:rsidRPr="00B36262">
        <w:rPr>
          <w:rFonts w:ascii="Times New Roman" w:eastAsia="楷体_GB2312" w:hAnsi="Times New Roman"/>
        </w:rPr>
        <w:t>2</w:t>
      </w:r>
      <w:r w:rsidRPr="00B36262">
        <w:rPr>
          <w:rFonts w:ascii="Times New Roman" w:eastAsia="楷体_GB2312" w:hAnsi="Times New Roman"/>
        </w:rPr>
        <w:t>和</w:t>
      </w:r>
      <w:r w:rsidRPr="00B36262">
        <w:rPr>
          <w:rFonts w:ascii="Times New Roman" w:eastAsia="楷体_GB2312" w:hAnsi="Times New Roman"/>
        </w:rPr>
        <w:t>3</w:t>
      </w:r>
      <w:r w:rsidRPr="00B36262">
        <w:rPr>
          <w:rFonts w:ascii="Times New Roman" w:eastAsia="楷体_GB2312" w:hAnsi="Times New Roman"/>
        </w:rPr>
        <w:t>编码的是</w:t>
      </w:r>
      <w:r w:rsidRPr="00B36262">
        <w:rPr>
          <w:rFonts w:ascii="Times New Roman" w:eastAsia="楷体_GB2312" w:hAnsi="Times New Roman"/>
        </w:rPr>
        <w:t>T7RNAP</w:t>
      </w:r>
      <w:r w:rsidRPr="00B36262">
        <w:rPr>
          <w:rFonts w:ascii="Times New Roman" w:eastAsia="楷体_GB2312" w:hAnsi="Times New Roman"/>
        </w:rPr>
        <w:t>的两个部分，其正常表达的产物是无活性的</w:t>
      </w:r>
      <w:r w:rsidRPr="00B36262">
        <w:rPr>
          <w:rFonts w:ascii="Times New Roman" w:eastAsia="楷体_GB2312" w:hAnsi="Times New Roman"/>
        </w:rPr>
        <w:t>T7RNAP</w:t>
      </w:r>
      <w:r w:rsidRPr="00B36262">
        <w:rPr>
          <w:rFonts w:ascii="Times New Roman" w:eastAsia="楷体_GB2312" w:hAnsi="Times New Roman"/>
        </w:rPr>
        <w:t>，所以启动子</w:t>
      </w:r>
      <w:r w:rsidRPr="00B36262">
        <w:rPr>
          <w:rFonts w:hAnsi="宋体" w:cs="宋体" w:hint="eastAsia"/>
        </w:rPr>
        <w:t>②</w:t>
      </w:r>
      <w:r w:rsidRPr="00B36262">
        <w:rPr>
          <w:rFonts w:ascii="Times New Roman" w:eastAsia="楷体_GB2312" w:hAnsi="Times New Roman"/>
        </w:rPr>
        <w:t>和</w:t>
      </w:r>
      <w:r w:rsidRPr="00B36262">
        <w:rPr>
          <w:rFonts w:hAnsi="宋体" w:cs="宋体" w:hint="eastAsia"/>
        </w:rPr>
        <w:t>③</w:t>
      </w:r>
      <w:r w:rsidRPr="00B36262">
        <w:rPr>
          <w:rFonts w:ascii="Times New Roman" w:eastAsia="楷体_GB2312" w:hAnsi="Times New Roman"/>
        </w:rPr>
        <w:t>为通用型启动子</w:t>
      </w:r>
      <w:r w:rsidRPr="00B36262">
        <w:rPr>
          <w:rFonts w:ascii="Times New Roman" w:eastAsia="楷体_GB2312" w:hAnsi="Times New Roman"/>
        </w:rPr>
        <w:t>P</w:t>
      </w:r>
      <w:r w:rsidRPr="00B36262">
        <w:rPr>
          <w:rFonts w:ascii="Times New Roman" w:eastAsia="楷体_GB2312" w:hAnsi="Times New Roman"/>
          <w:vertAlign w:val="subscript"/>
        </w:rPr>
        <w:t>BAD</w:t>
      </w:r>
      <w:r w:rsidRPr="00B36262">
        <w:rPr>
          <w:rFonts w:ascii="Times New Roman" w:eastAsia="楷体_GB2312" w:hAnsi="Times New Roman"/>
        </w:rPr>
        <w:t>(</w:t>
      </w:r>
      <w:r w:rsidRPr="00B36262">
        <w:rPr>
          <w:rFonts w:ascii="Times New Roman" w:eastAsia="楷体_GB2312" w:hAnsi="Times New Roman"/>
        </w:rPr>
        <w:t>被工程菌</w:t>
      </w:r>
      <w:r w:rsidRPr="00B36262">
        <w:rPr>
          <w:rFonts w:ascii="Times New Roman" w:eastAsia="楷体_GB2312" w:hAnsi="Times New Roman"/>
        </w:rPr>
        <w:t>RNA</w:t>
      </w:r>
      <w:r w:rsidRPr="00B36262">
        <w:rPr>
          <w:rFonts w:ascii="Times New Roman" w:eastAsia="楷体_GB2312" w:hAnsi="Times New Roman"/>
        </w:rPr>
        <w:t>聚合酶识别</w:t>
      </w:r>
      <w:r w:rsidRPr="00B36262">
        <w:rPr>
          <w:rFonts w:ascii="Times New Roman" w:eastAsia="楷体_GB2312" w:hAnsi="Times New Roman"/>
        </w:rPr>
        <w:t>)</w:t>
      </w:r>
      <w:r w:rsidRPr="00B36262">
        <w:rPr>
          <w:rFonts w:ascii="Times New Roman" w:eastAsia="楷体_GB2312" w:hAnsi="Times New Roman"/>
        </w:rPr>
        <w:t>，在蓝光的作用下，两者表达的无活性的</w:t>
      </w:r>
      <w:r w:rsidRPr="00B36262">
        <w:rPr>
          <w:rFonts w:ascii="Times New Roman" w:eastAsia="楷体_GB2312" w:hAnsi="Times New Roman"/>
        </w:rPr>
        <w:t>T7RNAP</w:t>
      </w:r>
      <w:r w:rsidRPr="00B36262">
        <w:rPr>
          <w:rFonts w:ascii="Times New Roman" w:eastAsia="楷体_GB2312" w:hAnsi="Times New Roman"/>
        </w:rPr>
        <w:t>被激活，再启动基因</w:t>
      </w:r>
      <w:r w:rsidRPr="00B36262">
        <w:rPr>
          <w:rFonts w:ascii="Times New Roman" w:eastAsia="楷体_GB2312" w:hAnsi="Times New Roman"/>
        </w:rPr>
        <w:t>1</w:t>
      </w:r>
      <w:r w:rsidRPr="00B36262">
        <w:rPr>
          <w:rFonts w:ascii="Times New Roman" w:eastAsia="楷体_GB2312" w:hAnsi="Times New Roman"/>
        </w:rPr>
        <w:t>表达，所以启动子</w:t>
      </w:r>
      <w:r w:rsidRPr="00B36262">
        <w:rPr>
          <w:rFonts w:hAnsi="宋体" w:cs="宋体" w:hint="eastAsia"/>
        </w:rPr>
        <w:t>①</w:t>
      </w:r>
      <w:r w:rsidRPr="00B36262">
        <w:rPr>
          <w:rFonts w:ascii="Times New Roman" w:eastAsia="楷体_GB2312" w:hAnsi="Times New Roman"/>
        </w:rPr>
        <w:t>是特异型启动子</w:t>
      </w:r>
      <w:r w:rsidRPr="00B36262">
        <w:rPr>
          <w:rFonts w:ascii="Times New Roman" w:eastAsia="楷体_GB2312" w:hAnsi="Times New Roman"/>
        </w:rPr>
        <w:t>P</w:t>
      </w:r>
      <w:r w:rsidRPr="00B36262">
        <w:rPr>
          <w:rFonts w:ascii="Times New Roman" w:eastAsia="楷体_GB2312" w:hAnsi="Times New Roman"/>
          <w:vertAlign w:val="subscript"/>
        </w:rPr>
        <w:t>T7</w:t>
      </w:r>
      <w:r w:rsidRPr="00B36262">
        <w:rPr>
          <w:rFonts w:ascii="Times New Roman" w:eastAsia="楷体_GB2312" w:hAnsi="Times New Roman"/>
        </w:rPr>
        <w:t>，仅被有活性的</w:t>
      </w:r>
      <w:r w:rsidRPr="00B36262">
        <w:rPr>
          <w:rFonts w:ascii="Times New Roman" w:eastAsia="楷体_GB2312" w:hAnsi="Times New Roman"/>
        </w:rPr>
        <w:t>T7RNAP</w:t>
      </w:r>
      <w:r w:rsidRPr="00B36262">
        <w:rPr>
          <w:rFonts w:ascii="Times New Roman" w:eastAsia="楷体_GB2312" w:hAnsi="Times New Roman"/>
        </w:rPr>
        <w:t>识别。</w:t>
      </w:r>
      <w:r w:rsidRPr="00B36262">
        <w:rPr>
          <w:rFonts w:ascii="Times New Roman" w:eastAsia="楷体_GB2312" w:hAnsi="Times New Roman"/>
        </w:rPr>
        <w:t>(3)</w:t>
      </w:r>
      <w:r w:rsidRPr="00B36262">
        <w:rPr>
          <w:rFonts w:ascii="Times New Roman" w:eastAsia="楷体_GB2312" w:hAnsi="Times New Roman"/>
        </w:rPr>
        <w:t>光控表达载体携带大观霉素</w:t>
      </w:r>
      <w:r w:rsidRPr="00B36262">
        <w:rPr>
          <w:rFonts w:ascii="Times New Roman" w:eastAsia="楷体_GB2312" w:hAnsi="Times New Roman"/>
        </w:rPr>
        <w:t>(</w:t>
      </w:r>
      <w:r w:rsidRPr="00B36262">
        <w:rPr>
          <w:rFonts w:ascii="Times New Roman" w:eastAsia="楷体_GB2312" w:hAnsi="Times New Roman"/>
        </w:rPr>
        <w:t>抗生素</w:t>
      </w:r>
      <w:r w:rsidRPr="00B36262">
        <w:rPr>
          <w:rFonts w:ascii="Times New Roman" w:eastAsia="楷体_GB2312" w:hAnsi="Times New Roman"/>
        </w:rPr>
        <w:t>)</w:t>
      </w:r>
      <w:r w:rsidRPr="00B36262">
        <w:rPr>
          <w:rFonts w:ascii="Times New Roman" w:eastAsia="楷体_GB2312" w:hAnsi="Times New Roman"/>
        </w:rPr>
        <w:t>抗性基因，其表达的产物对大观霉素具有抗性，可以作为表达载体的标记基因，因此，长时间培养时在培养液中加入大观霉素，其他微生物由于不具有抗性，生长被抑制，此外，丢失质粒的菌株也不具有抗性被淘汰，从而筛选出具有目的基因的菌株。</w:t>
      </w:r>
      <w:r w:rsidRPr="00B36262">
        <w:rPr>
          <w:rFonts w:ascii="Times New Roman" w:eastAsia="楷体_GB2312" w:hAnsi="Times New Roman"/>
        </w:rPr>
        <w:t>(4)</w:t>
      </w:r>
      <w:r w:rsidRPr="00B36262">
        <w:rPr>
          <w:rFonts w:ascii="Times New Roman" w:eastAsia="楷体_GB2312" w:hAnsi="Times New Roman"/>
        </w:rPr>
        <w:t>根据第</w:t>
      </w:r>
      <w:r w:rsidRPr="00B36262">
        <w:rPr>
          <w:rFonts w:ascii="Times New Roman" w:eastAsia="楷体_GB2312" w:hAnsi="Times New Roman"/>
        </w:rPr>
        <w:t>(2)</w:t>
      </w:r>
      <w:r w:rsidRPr="00B36262">
        <w:rPr>
          <w:rFonts w:ascii="Times New Roman" w:eastAsia="楷体_GB2312" w:hAnsi="Times New Roman"/>
        </w:rPr>
        <w:t>问分析可知，用蓝光照射已长出的</w:t>
      </w:r>
      <w:r w:rsidRPr="00B36262">
        <w:rPr>
          <w:rFonts w:ascii="Times New Roman" w:eastAsia="楷体_GB2312" w:hAnsi="Times New Roman"/>
        </w:rPr>
        <w:t>BC</w:t>
      </w:r>
      <w:r w:rsidRPr="00B36262">
        <w:rPr>
          <w:rFonts w:ascii="Times New Roman" w:eastAsia="楷体_GB2312" w:hAnsi="Times New Roman"/>
        </w:rPr>
        <w:t>菌膜，细胞中</w:t>
      </w:r>
      <w:r w:rsidRPr="00B36262">
        <w:rPr>
          <w:rFonts w:ascii="Times New Roman" w:eastAsia="楷体_GB2312" w:hAnsi="Times New Roman"/>
        </w:rPr>
        <w:t>T7RNAP</w:t>
      </w:r>
      <w:r w:rsidRPr="00B36262">
        <w:rPr>
          <w:rFonts w:ascii="Times New Roman" w:eastAsia="楷体_GB2312" w:hAnsi="Times New Roman"/>
        </w:rPr>
        <w:t>被激活，会调控酪氨酸酶基因表达合成酪氨酸酶，随后将其转至含有酪氨酸的染色池处理，只有经蓝光照射的区域，酪氨酸酶会催化酪氨酸形成黑色素，被染成黑色。</w:t>
      </w:r>
      <w:r w:rsidRPr="00B36262">
        <w:rPr>
          <w:rFonts w:ascii="Times New Roman" w:eastAsia="楷体_GB2312" w:hAnsi="Times New Roman"/>
        </w:rPr>
        <w:t>(5)</w:t>
      </w:r>
      <w:r w:rsidRPr="00B36262">
        <w:rPr>
          <w:rFonts w:ascii="Times New Roman" w:eastAsia="楷体_GB2312" w:hAnsi="Times New Roman"/>
        </w:rPr>
        <w:t>按照上述菌株的构建模式，要生产其他颜色图案的</w:t>
      </w:r>
      <w:r w:rsidRPr="00B36262">
        <w:rPr>
          <w:rFonts w:ascii="Times New Roman" w:eastAsia="楷体_GB2312" w:hAnsi="Times New Roman"/>
        </w:rPr>
        <w:t>BC</w:t>
      </w:r>
      <w:r w:rsidRPr="00B36262">
        <w:rPr>
          <w:rFonts w:ascii="Times New Roman" w:eastAsia="楷体_GB2312" w:hAnsi="Times New Roman"/>
        </w:rPr>
        <w:t>膜，可以构建其他颜色的蓝光表达载体，将原来表达产物酪氨酸酶替换成催化其他色素合成的酶，或将酪氨酸酶替换成不同颜色蛋白。</w:t>
      </w:r>
    </w:p>
    <w:p w:rsidR="00CF0C6E" w:rsidRPr="00CF0C6E" w:rsidRDefault="00CF0C6E" w:rsidP="00CF0C6E"/>
    <w:sectPr w:rsidR="00CF0C6E" w:rsidRPr="00CF0C6E" w:rsidSect="0033138E">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2FB0" w:rsidRDefault="005E2FB0" w:rsidP="00263707">
      <w:r>
        <w:separator/>
      </w:r>
    </w:p>
  </w:endnote>
  <w:endnote w:type="continuationSeparator" w:id="0">
    <w:p w:rsidR="005E2FB0" w:rsidRDefault="005E2FB0" w:rsidP="00263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2FB0" w:rsidRDefault="005E2FB0" w:rsidP="00263707">
      <w:r>
        <w:separator/>
      </w:r>
    </w:p>
  </w:footnote>
  <w:footnote w:type="continuationSeparator" w:id="0">
    <w:p w:rsidR="005E2FB0" w:rsidRDefault="005E2FB0" w:rsidP="0026370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3138E"/>
    <w:rsid w:val="000C1DE6"/>
    <w:rsid w:val="00156E11"/>
    <w:rsid w:val="001807DD"/>
    <w:rsid w:val="00251ED4"/>
    <w:rsid w:val="00263707"/>
    <w:rsid w:val="002E3E32"/>
    <w:rsid w:val="0033138E"/>
    <w:rsid w:val="003F0E8C"/>
    <w:rsid w:val="00440C91"/>
    <w:rsid w:val="004B1EC4"/>
    <w:rsid w:val="005820F5"/>
    <w:rsid w:val="00593E6B"/>
    <w:rsid w:val="005D4FC8"/>
    <w:rsid w:val="005E2FB0"/>
    <w:rsid w:val="00677433"/>
    <w:rsid w:val="007C3DAF"/>
    <w:rsid w:val="007E385B"/>
    <w:rsid w:val="007E572F"/>
    <w:rsid w:val="008A1936"/>
    <w:rsid w:val="00934AAF"/>
    <w:rsid w:val="00AB5242"/>
    <w:rsid w:val="00B5741D"/>
    <w:rsid w:val="00C83EB1"/>
    <w:rsid w:val="00CF0C6E"/>
    <w:rsid w:val="00D671E1"/>
    <w:rsid w:val="00D804C2"/>
    <w:rsid w:val="00DA1220"/>
    <w:rsid w:val="00DB4C88"/>
    <w:rsid w:val="00DB53BA"/>
    <w:rsid w:val="00E02C27"/>
    <w:rsid w:val="00E06301"/>
    <w:rsid w:val="00EA4E66"/>
    <w:rsid w:val="00ED4C15"/>
    <w:rsid w:val="00FE66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7FE62F5-EBB8-4F79-8D27-4CFBCD360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DA1220"/>
    <w:pPr>
      <w:keepNext/>
      <w:keepLines/>
      <w:spacing w:before="340" w:after="330" w:line="578" w:lineRule="auto"/>
      <w:outlineLvl w:val="0"/>
    </w:pPr>
    <w:rPr>
      <w:b/>
      <w:bCs/>
      <w:kern w:val="44"/>
      <w:sz w:val="44"/>
      <w:szCs w:val="44"/>
    </w:rPr>
  </w:style>
  <w:style w:type="paragraph" w:styleId="2">
    <w:name w:val="heading 2"/>
    <w:basedOn w:val="a"/>
    <w:next w:val="a"/>
    <w:qFormat/>
    <w:rsid w:val="00DA1220"/>
    <w:pPr>
      <w:keepNext/>
      <w:keepLines/>
      <w:spacing w:before="260" w:after="260" w:line="415" w:lineRule="auto"/>
      <w:jc w:val="center"/>
      <w:outlineLvl w:val="1"/>
    </w:pPr>
    <w:rPr>
      <w:b/>
      <w:bCs/>
      <w:sz w:val="32"/>
      <w:szCs w:val="32"/>
    </w:rPr>
  </w:style>
  <w:style w:type="paragraph" w:styleId="3">
    <w:name w:val="heading 3"/>
    <w:basedOn w:val="a"/>
    <w:next w:val="a"/>
    <w:qFormat/>
    <w:rsid w:val="00DA1220"/>
    <w:pPr>
      <w:keepNext/>
      <w:keepLines/>
      <w:spacing w:before="260" w:after="260" w:line="415" w:lineRule="auto"/>
      <w:jc w:val="center"/>
      <w:outlineLvl w:val="2"/>
    </w:pPr>
    <w:rPr>
      <w:b/>
      <w:bCs/>
      <w:sz w:val="32"/>
      <w:szCs w:val="32"/>
    </w:rPr>
  </w:style>
  <w:style w:type="paragraph" w:styleId="4">
    <w:name w:val="heading 4"/>
    <w:basedOn w:val="a"/>
    <w:next w:val="a"/>
    <w:qFormat/>
    <w:rsid w:val="00DA1220"/>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DA1220"/>
    <w:pPr>
      <w:keepNext/>
      <w:keepLines/>
      <w:spacing w:before="280" w:after="290" w:line="376" w:lineRule="auto"/>
      <w:outlineLvl w:val="4"/>
    </w:pPr>
    <w:rPr>
      <w:b/>
      <w:bCs/>
      <w:sz w:val="28"/>
      <w:szCs w:val="28"/>
    </w:rPr>
  </w:style>
  <w:style w:type="paragraph" w:styleId="6">
    <w:name w:val="heading 6"/>
    <w:basedOn w:val="a"/>
    <w:next w:val="a"/>
    <w:qFormat/>
    <w:rsid w:val="00DA1220"/>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DA1220"/>
    <w:pPr>
      <w:keepNext/>
      <w:keepLines/>
      <w:spacing w:before="240" w:after="64" w:line="320" w:lineRule="auto"/>
      <w:outlineLvl w:val="6"/>
    </w:pPr>
    <w:rPr>
      <w:b/>
      <w:bCs/>
      <w:sz w:val="24"/>
    </w:rPr>
  </w:style>
  <w:style w:type="paragraph" w:styleId="8">
    <w:name w:val="heading 8"/>
    <w:basedOn w:val="a"/>
    <w:next w:val="a"/>
    <w:qFormat/>
    <w:rsid w:val="00DA1220"/>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3138E"/>
    <w:rPr>
      <w:rFonts w:ascii="宋体" w:hAnsi="Courier New" w:cs="Courier New"/>
      <w:szCs w:val="21"/>
    </w:rPr>
  </w:style>
  <w:style w:type="paragraph" w:styleId="a4">
    <w:name w:val="header"/>
    <w:basedOn w:val="a"/>
    <w:link w:val="Char"/>
    <w:rsid w:val="00263707"/>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263707"/>
    <w:rPr>
      <w:kern w:val="2"/>
      <w:sz w:val="18"/>
      <w:szCs w:val="18"/>
    </w:rPr>
  </w:style>
  <w:style w:type="paragraph" w:styleId="a5">
    <w:name w:val="footer"/>
    <w:basedOn w:val="a"/>
    <w:link w:val="Char0"/>
    <w:rsid w:val="00263707"/>
    <w:pPr>
      <w:tabs>
        <w:tab w:val="center" w:pos="4153"/>
        <w:tab w:val="right" w:pos="8306"/>
      </w:tabs>
      <w:snapToGrid w:val="0"/>
      <w:jc w:val="left"/>
    </w:pPr>
    <w:rPr>
      <w:sz w:val="18"/>
      <w:szCs w:val="18"/>
    </w:rPr>
  </w:style>
  <w:style w:type="character" w:customStyle="1" w:styleId="Char0">
    <w:name w:val="页脚 Char"/>
    <w:link w:val="a5"/>
    <w:rsid w:val="0026370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4-162.TIF" TargetMode="External"/><Relationship Id="rId18" Type="http://schemas.openxmlformats.org/officeDocument/2006/relationships/image" Target="media/image7.png"/><Relationship Id="rId26" Type="http://schemas.openxmlformats.org/officeDocument/2006/relationships/image" Target="&#24378;&#21270;&#36801;&#31227;&#24212;&#29992;&#25945;&#24072;.TIF" TargetMode="External"/><Relationship Id="rId39" Type="http://schemas.openxmlformats.org/officeDocument/2006/relationships/image" Target="media/image16.png"/><Relationship Id="rId3" Type="http://schemas.openxmlformats.org/officeDocument/2006/relationships/webSettings" Target="webSettings.xml"/><Relationship Id="rId21" Type="http://schemas.openxmlformats.org/officeDocument/2006/relationships/image" Target="media/image8.png"/><Relationship Id="rId34" Type="http://schemas.openxmlformats.org/officeDocument/2006/relationships/image" Target="../&#27963;&#39029;/4-171.TIF" TargetMode="External"/><Relationship Id="rId42" Type="http://schemas.openxmlformats.org/officeDocument/2006/relationships/theme" Target="theme/theme1.xm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4-163.TIF" TargetMode="External"/><Relationship Id="rId25" Type="http://schemas.openxmlformats.org/officeDocument/2006/relationships/image" Target="4-166.TIF" TargetMode="External"/><Relationship Id="rId33" Type="http://schemas.openxmlformats.org/officeDocument/2006/relationships/image" Target="media/image13.png"/><Relationship Id="rId38" Type="http://schemas.openxmlformats.org/officeDocument/2006/relationships/image" Target="../&#27963;&#39029;/D255.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25972;&#21512;&#24517;&#22791;&#30693;&#35782;&#25945;&#24072;A.TIF" TargetMode="External"/><Relationship Id="rId29" Type="http://schemas.openxmlformats.org/officeDocument/2006/relationships/image" Target="media/image11.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4-161.TIF" TargetMode="External"/><Relationship Id="rId24" Type="http://schemas.openxmlformats.org/officeDocument/2006/relationships/image" Target="media/image9.png"/><Relationship Id="rId32" Type="http://schemas.openxmlformats.org/officeDocument/2006/relationships/image" Target="../&#27963;&#39029;/4-170.TIF" TargetMode="External"/><Relationship Id="rId37" Type="http://schemas.openxmlformats.org/officeDocument/2006/relationships/image" Target="media/image15.png"/><Relationship Id="rId40" Type="http://schemas.openxmlformats.org/officeDocument/2006/relationships/image" Target="../&#27963;&#39029;/D256.TIF" TargetMode="External"/><Relationship Id="rId5" Type="http://schemas.openxmlformats.org/officeDocument/2006/relationships/endnotes" Target="endnotes.xml"/><Relationship Id="rId15" Type="http://schemas.openxmlformats.org/officeDocument/2006/relationships/image" Target="&#24418;&#25104;&#35299;&#39064;&#33021;&#21147;&#25945;&#24072;.TIF" TargetMode="External"/><Relationship Id="rId23" Type="http://schemas.openxmlformats.org/officeDocument/2006/relationships/image" Target="&#24418;&#25104;&#35299;&#39064;&#33021;&#21147;&#25945;&#24072;.TIF" TargetMode="External"/><Relationship Id="rId28" Type="http://schemas.openxmlformats.org/officeDocument/2006/relationships/image" Target="../&#27963;&#39029;/4-168.TIF" TargetMode="External"/><Relationship Id="rId36" Type="http://schemas.openxmlformats.org/officeDocument/2006/relationships/image" Target="../&#27963;&#39029;/D254.TIF" TargetMode="External"/><Relationship Id="rId10" Type="http://schemas.openxmlformats.org/officeDocument/2006/relationships/image" Target="media/image3.png"/><Relationship Id="rId19" Type="http://schemas.openxmlformats.org/officeDocument/2006/relationships/image" Target="&#24378;&#21270;&#36801;&#31227;&#24212;&#29992;&#25945;&#24072;.TIF" TargetMode="External"/><Relationship Id="rId31"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image" Target="4-160.TIF" TargetMode="External"/><Relationship Id="rId14" Type="http://schemas.openxmlformats.org/officeDocument/2006/relationships/image" Target="media/image5.png"/><Relationship Id="rId22" Type="http://schemas.openxmlformats.org/officeDocument/2006/relationships/image" Target="4-165.TIF" TargetMode="External"/><Relationship Id="rId27" Type="http://schemas.openxmlformats.org/officeDocument/2006/relationships/image" Target="media/image10.png"/><Relationship Id="rId30" Type="http://schemas.openxmlformats.org/officeDocument/2006/relationships/image" Target="../&#27963;&#39029;/4-169.TIF" TargetMode="External"/><Relationship Id="rId35"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14</Pages>
  <Words>3456</Words>
  <Characters>19700</Characters>
  <Application>Microsoft Office Word</Application>
  <DocSecurity>0</DocSecurity>
  <Lines>164</Lines>
  <Paragraphs>46</Paragraphs>
  <ScaleCrop>false</ScaleCrop>
  <Company>shenduxitong</Company>
  <LinksUpToDate>false</LinksUpToDate>
  <CharactersWithSpaces>23110</CharactersWithSpaces>
  <SharedDoc>false</SharedDoc>
  <HLinks>
    <vt:vector size="420" baseType="variant">
      <vt:variant>
        <vt:i4>-1677293424</vt:i4>
      </vt:variant>
      <vt:variant>
        <vt:i4>2954</vt:i4>
      </vt:variant>
      <vt:variant>
        <vt:i4>1025</vt:i4>
      </vt:variant>
      <vt:variant>
        <vt:i4>1</vt:i4>
      </vt:variant>
      <vt:variant>
        <vt:lpwstr>\\苏德亭\f\源文件\2025\大一轮\生物  人教版  大一轮  京津琼\整合必备知识A.TIF</vt:lpwstr>
      </vt:variant>
      <vt:variant>
        <vt:lpwstr/>
      </vt:variant>
      <vt:variant>
        <vt:i4>-788263354</vt:i4>
      </vt:variant>
      <vt:variant>
        <vt:i4>3034</vt:i4>
      </vt:variant>
      <vt:variant>
        <vt:i4>1026</vt:i4>
      </vt:variant>
      <vt:variant>
        <vt:i4>1</vt:i4>
      </vt:variant>
      <vt:variant>
        <vt:lpwstr>\\苏德亭\f\源文件\2025\大一轮\生物  人教版  大一轮  京津琼\4-122.TIF</vt:lpwstr>
      </vt:variant>
      <vt:variant>
        <vt:lpwstr/>
      </vt:variant>
      <vt:variant>
        <vt:i4>-784200180</vt:i4>
      </vt:variant>
      <vt:variant>
        <vt:i4>3124</vt:i4>
      </vt:variant>
      <vt:variant>
        <vt:i4>1027</vt:i4>
      </vt:variant>
      <vt:variant>
        <vt:i4>1</vt:i4>
      </vt:variant>
      <vt:variant>
        <vt:lpwstr>\\苏德亭\f\源文件\2025\大一轮\生物  人教版  大一轮  京津琼\SG123.TIF</vt:lpwstr>
      </vt:variant>
      <vt:variant>
        <vt:lpwstr/>
      </vt:variant>
      <vt:variant>
        <vt:i4>-788197818</vt:i4>
      </vt:variant>
      <vt:variant>
        <vt:i4>3640</vt:i4>
      </vt:variant>
      <vt:variant>
        <vt:i4>1028</vt:i4>
      </vt:variant>
      <vt:variant>
        <vt:i4>1</vt:i4>
      </vt:variant>
      <vt:variant>
        <vt:lpwstr>\\苏德亭\f\源文件\2025\大一轮\生物  人教版  大一轮  京津琼\4-123.TIF</vt:lpwstr>
      </vt:variant>
      <vt:variant>
        <vt:lpwstr/>
      </vt:variant>
      <vt:variant>
        <vt:i4>-788394426</vt:i4>
      </vt:variant>
      <vt:variant>
        <vt:i4>3992</vt:i4>
      </vt:variant>
      <vt:variant>
        <vt:i4>1029</vt:i4>
      </vt:variant>
      <vt:variant>
        <vt:i4>1</vt:i4>
      </vt:variant>
      <vt:variant>
        <vt:lpwstr>\\苏德亭\f\源文件\2025\大一轮\生物  人教版  大一轮  京津琼\4-124.TIF</vt:lpwstr>
      </vt:variant>
      <vt:variant>
        <vt:lpwstr/>
      </vt:variant>
      <vt:variant>
        <vt:i4>-788328890</vt:i4>
      </vt:variant>
      <vt:variant>
        <vt:i4>4064</vt:i4>
      </vt:variant>
      <vt:variant>
        <vt:i4>1030</vt:i4>
      </vt:variant>
      <vt:variant>
        <vt:i4>1</vt:i4>
      </vt:variant>
      <vt:variant>
        <vt:lpwstr>\\苏德亭\f\源文件\2025\大一轮\生物  人教版  大一轮  京津琼\4-125.TIF</vt:lpwstr>
      </vt:variant>
      <vt:variant>
        <vt:lpwstr/>
      </vt:variant>
      <vt:variant>
        <vt:i4>-788525498</vt:i4>
      </vt:variant>
      <vt:variant>
        <vt:i4>4166</vt:i4>
      </vt:variant>
      <vt:variant>
        <vt:i4>1031</vt:i4>
      </vt:variant>
      <vt:variant>
        <vt:i4>1</vt:i4>
      </vt:variant>
      <vt:variant>
        <vt:lpwstr>\\苏德亭\f\源文件\2025\大一轮\生物  人教版  大一轮  京津琼\4-126.TIF</vt:lpwstr>
      </vt:variant>
      <vt:variant>
        <vt:lpwstr/>
      </vt:variant>
      <vt:variant>
        <vt:i4>-788459962</vt:i4>
      </vt:variant>
      <vt:variant>
        <vt:i4>4242</vt:i4>
      </vt:variant>
      <vt:variant>
        <vt:i4>1032</vt:i4>
      </vt:variant>
      <vt:variant>
        <vt:i4>1</vt:i4>
      </vt:variant>
      <vt:variant>
        <vt:lpwstr>\\苏德亭\f\源文件\2025\大一轮\生物  人教版  大一轮  京津琼\4-127.TIF</vt:lpwstr>
      </vt:variant>
      <vt:variant>
        <vt:lpwstr/>
      </vt:variant>
      <vt:variant>
        <vt:i4>-400433112</vt:i4>
      </vt:variant>
      <vt:variant>
        <vt:i4>4544</vt:i4>
      </vt:variant>
      <vt:variant>
        <vt:i4>1033</vt:i4>
      </vt:variant>
      <vt:variant>
        <vt:i4>1</vt:i4>
      </vt:variant>
      <vt:variant>
        <vt:lpwstr>\\苏德亭\f\源文件\2025\大一轮\生物  人教版  大一轮  京津琼\判断正误.TIF</vt:lpwstr>
      </vt:variant>
      <vt:variant>
        <vt:lpwstr/>
      </vt:variant>
      <vt:variant>
        <vt:i4>1664653976</vt:i4>
      </vt:variant>
      <vt:variant>
        <vt:i4>5146</vt:i4>
      </vt:variant>
      <vt:variant>
        <vt:i4>1034</vt:i4>
      </vt:variant>
      <vt:variant>
        <vt:i4>1</vt:i4>
      </vt:variant>
      <vt:variant>
        <vt:lpwstr>\\苏德亭\f\源文件\2025\大一轮\生物  人教版  大一轮  京津琼\提升关键能力.TIF</vt:lpwstr>
      </vt:variant>
      <vt:variant>
        <vt:lpwstr/>
      </vt:variant>
      <vt:variant>
        <vt:i4>-787607994</vt:i4>
      </vt:variant>
      <vt:variant>
        <vt:i4>5474</vt:i4>
      </vt:variant>
      <vt:variant>
        <vt:i4>1035</vt:i4>
      </vt:variant>
      <vt:variant>
        <vt:i4>1</vt:i4>
      </vt:variant>
      <vt:variant>
        <vt:lpwstr>\\苏德亭\f\源文件\2025\大一轮\生物  人教版  大一轮  京津琼\4-128.TIF</vt:lpwstr>
      </vt:variant>
      <vt:variant>
        <vt:lpwstr/>
      </vt:variant>
      <vt:variant>
        <vt:i4>-784462227</vt:i4>
      </vt:variant>
      <vt:variant>
        <vt:i4>5598</vt:i4>
      </vt:variant>
      <vt:variant>
        <vt:i4>1036</vt:i4>
      </vt:variant>
      <vt:variant>
        <vt:i4>1</vt:i4>
      </vt:variant>
      <vt:variant>
        <vt:lpwstr>\\苏德亭\f\源文件\2025\大一轮\生物  人教版  大一轮  京津琼\4-129+1.TIF</vt:lpwstr>
      </vt:variant>
      <vt:variant>
        <vt:lpwstr/>
      </vt:variant>
      <vt:variant>
        <vt:i4>-784920980</vt:i4>
      </vt:variant>
      <vt:variant>
        <vt:i4>5662</vt:i4>
      </vt:variant>
      <vt:variant>
        <vt:i4>1037</vt:i4>
      </vt:variant>
      <vt:variant>
        <vt:i4>1</vt:i4>
      </vt:variant>
      <vt:variant>
        <vt:lpwstr>\\苏德亭\f\源文件\2025\大一轮\生物  人教版  大一轮  京津琼\4-130+1.TIF</vt:lpwstr>
      </vt:variant>
      <vt:variant>
        <vt:lpwstr/>
      </vt:variant>
      <vt:variant>
        <vt:i4>-301003254</vt:i4>
      </vt:variant>
      <vt:variant>
        <vt:i4>6036</vt:i4>
      </vt:variant>
      <vt:variant>
        <vt:i4>1038</vt:i4>
      </vt:variant>
      <vt:variant>
        <vt:i4>1</vt:i4>
      </vt:variant>
      <vt:variant>
        <vt:lpwstr>\\苏德亭\f\源文件\2025\大一轮\生物  人教版  大一轮  京津琼\归纳总结.TIF</vt:lpwstr>
      </vt:variant>
      <vt:variant>
        <vt:lpwstr/>
      </vt:variant>
      <vt:variant>
        <vt:i4>-788066745</vt:i4>
      </vt:variant>
      <vt:variant>
        <vt:i4>6110</vt:i4>
      </vt:variant>
      <vt:variant>
        <vt:i4>1039</vt:i4>
      </vt:variant>
      <vt:variant>
        <vt:i4>1</vt:i4>
      </vt:variant>
      <vt:variant>
        <vt:lpwstr>\\苏德亭\f\源文件\2025\大一轮\生物  人教版  大一轮  京津琼\4-131.TIF</vt:lpwstr>
      </vt:variant>
      <vt:variant>
        <vt:lpwstr/>
      </vt:variant>
      <vt:variant>
        <vt:i4>-1946727346</vt:i4>
      </vt:variant>
      <vt:variant>
        <vt:i4>7216</vt:i4>
      </vt:variant>
      <vt:variant>
        <vt:i4>1040</vt:i4>
      </vt:variant>
      <vt:variant>
        <vt:i4>1</vt:i4>
      </vt:variant>
      <vt:variant>
        <vt:lpwstr>\\苏德亭\f\源文件\2025\大一轮\生物  人教版  大一轮  京津琼\评价迁移应用.TIF</vt:lpwstr>
      </vt:variant>
      <vt:variant>
        <vt:lpwstr/>
      </vt:variant>
      <vt:variant>
        <vt:i4>-788263353</vt:i4>
      </vt:variant>
      <vt:variant>
        <vt:i4>7520</vt:i4>
      </vt:variant>
      <vt:variant>
        <vt:i4>1041</vt:i4>
      </vt:variant>
      <vt:variant>
        <vt:i4>1</vt:i4>
      </vt:variant>
      <vt:variant>
        <vt:lpwstr>\\苏德亭\f\源文件\2025\大一轮\生物  人教版  大一轮  京津琼\4-132.TIF</vt:lpwstr>
      </vt:variant>
      <vt:variant>
        <vt:lpwstr/>
      </vt:variant>
      <vt:variant>
        <vt:i4>-788197817</vt:i4>
      </vt:variant>
      <vt:variant>
        <vt:i4>7580</vt:i4>
      </vt:variant>
      <vt:variant>
        <vt:i4>1042</vt:i4>
      </vt:variant>
      <vt:variant>
        <vt:i4>1</vt:i4>
      </vt:variant>
      <vt:variant>
        <vt:lpwstr>\\苏德亭\f\源文件\2025\大一轮\生物  人教版  大一轮  京津琼\4-133.TIF</vt:lpwstr>
      </vt:variant>
      <vt:variant>
        <vt:lpwstr/>
      </vt:variant>
      <vt:variant>
        <vt:i4>-788328889</vt:i4>
      </vt:variant>
      <vt:variant>
        <vt:i4>8776</vt:i4>
      </vt:variant>
      <vt:variant>
        <vt:i4>1043</vt:i4>
      </vt:variant>
      <vt:variant>
        <vt:i4>1</vt:i4>
      </vt:variant>
      <vt:variant>
        <vt:lpwstr>\\苏德亭\f\源文件\2025\大一轮\生物  人教版  大一轮  京津琼\4-135.TIF</vt:lpwstr>
      </vt:variant>
      <vt:variant>
        <vt:lpwstr/>
      </vt:variant>
      <vt:variant>
        <vt:i4>-303815778</vt:i4>
      </vt:variant>
      <vt:variant>
        <vt:i4>9400</vt:i4>
      </vt:variant>
      <vt:variant>
        <vt:i4>1044</vt:i4>
      </vt:variant>
      <vt:variant>
        <vt:i4>1</vt:i4>
      </vt:variant>
      <vt:variant>
        <vt:lpwstr>\\苏德亭\f\源文件\2025\大一轮\生物  人教版  大一轮  京津琼\归纳提升.TIF</vt:lpwstr>
      </vt:variant>
      <vt:variant>
        <vt:lpwstr/>
      </vt:variant>
      <vt:variant>
        <vt:i4>-788525497</vt:i4>
      </vt:variant>
      <vt:variant>
        <vt:i4>9488</vt:i4>
      </vt:variant>
      <vt:variant>
        <vt:i4>1045</vt:i4>
      </vt:variant>
      <vt:variant>
        <vt:i4>1</vt:i4>
      </vt:variant>
      <vt:variant>
        <vt:lpwstr>\\苏德亭\f\源文件\2025\大一轮\生物  人教版  大一轮  京津琼\4-136.TIF</vt:lpwstr>
      </vt:variant>
      <vt:variant>
        <vt:lpwstr/>
      </vt:variant>
      <vt:variant>
        <vt:i4>-1677293424</vt:i4>
      </vt:variant>
      <vt:variant>
        <vt:i4>11144</vt:i4>
      </vt:variant>
      <vt:variant>
        <vt:i4>1046</vt:i4>
      </vt:variant>
      <vt:variant>
        <vt:i4>1</vt:i4>
      </vt:variant>
      <vt:variant>
        <vt:lpwstr>\\苏德亭\f\源文件\2025\大一轮\生物  人教版  大一轮  京津琼\整合必备知识A.TIF</vt:lpwstr>
      </vt:variant>
      <vt:variant>
        <vt:lpwstr/>
      </vt:variant>
      <vt:variant>
        <vt:i4>-788459961</vt:i4>
      </vt:variant>
      <vt:variant>
        <vt:i4>11832</vt:i4>
      </vt:variant>
      <vt:variant>
        <vt:i4>1047</vt:i4>
      </vt:variant>
      <vt:variant>
        <vt:i4>1</vt:i4>
      </vt:variant>
      <vt:variant>
        <vt:lpwstr>\\苏德亭\f\源文件\2025\大一轮\生物  人教版  大一轮  京津琼\4-137.TIF</vt:lpwstr>
      </vt:variant>
      <vt:variant>
        <vt:lpwstr/>
      </vt:variant>
      <vt:variant>
        <vt:i4>-787542457</vt:i4>
      </vt:variant>
      <vt:variant>
        <vt:i4>12448</vt:i4>
      </vt:variant>
      <vt:variant>
        <vt:i4>1048</vt:i4>
      </vt:variant>
      <vt:variant>
        <vt:i4>1</vt:i4>
      </vt:variant>
      <vt:variant>
        <vt:lpwstr>\\苏德亭\f\源文件\2025\大一轮\生物  人教版  大一轮  京津琼\4-139.TIF</vt:lpwstr>
      </vt:variant>
      <vt:variant>
        <vt:lpwstr/>
      </vt:variant>
      <vt:variant>
        <vt:i4>-788132288</vt:i4>
      </vt:variant>
      <vt:variant>
        <vt:i4>12524</vt:i4>
      </vt:variant>
      <vt:variant>
        <vt:i4>1049</vt:i4>
      </vt:variant>
      <vt:variant>
        <vt:i4>1</vt:i4>
      </vt:variant>
      <vt:variant>
        <vt:lpwstr>\\苏德亭\f\源文件\2025\大一轮\生物  人教版  大一轮  京津琼\4-140.TIF</vt:lpwstr>
      </vt:variant>
      <vt:variant>
        <vt:lpwstr/>
      </vt:variant>
      <vt:variant>
        <vt:i4>-784003572</vt:i4>
      </vt:variant>
      <vt:variant>
        <vt:i4>13780</vt:i4>
      </vt:variant>
      <vt:variant>
        <vt:i4>1050</vt:i4>
      </vt:variant>
      <vt:variant>
        <vt:i4>1</vt:i4>
      </vt:variant>
      <vt:variant>
        <vt:lpwstr>\\苏德亭\f\源文件\2025\大一轮\生物  人教版  大一轮  京津琼\SG124.TIF</vt:lpwstr>
      </vt:variant>
      <vt:variant>
        <vt:lpwstr/>
      </vt:variant>
      <vt:variant>
        <vt:i4>-788066752</vt:i4>
      </vt:variant>
      <vt:variant>
        <vt:i4>13866</vt:i4>
      </vt:variant>
      <vt:variant>
        <vt:i4>1051</vt:i4>
      </vt:variant>
      <vt:variant>
        <vt:i4>1</vt:i4>
      </vt:variant>
      <vt:variant>
        <vt:lpwstr>\\苏德亭\f\源文件\2025\大一轮\生物  人教版  大一轮  京津琼\4-141.TIF</vt:lpwstr>
      </vt:variant>
      <vt:variant>
        <vt:lpwstr/>
      </vt:variant>
      <vt:variant>
        <vt:i4>1664653976</vt:i4>
      </vt:variant>
      <vt:variant>
        <vt:i4>13928</vt:i4>
      </vt:variant>
      <vt:variant>
        <vt:i4>1052</vt:i4>
      </vt:variant>
      <vt:variant>
        <vt:i4>1</vt:i4>
      </vt:variant>
      <vt:variant>
        <vt:lpwstr>\\苏德亭\f\源文件\2025\大一轮\生物  人教版  大一轮  京津琼\提升关键能力.TIF</vt:lpwstr>
      </vt:variant>
      <vt:variant>
        <vt:lpwstr/>
      </vt:variant>
      <vt:variant>
        <vt:i4>-1946727346</vt:i4>
      </vt:variant>
      <vt:variant>
        <vt:i4>14822</vt:i4>
      </vt:variant>
      <vt:variant>
        <vt:i4>1053</vt:i4>
      </vt:variant>
      <vt:variant>
        <vt:i4>1</vt:i4>
      </vt:variant>
      <vt:variant>
        <vt:lpwstr>\\苏德亭\f\源文件\2025\大一轮\生物  人教版  大一轮  京津琼\评价迁移应用.TIF</vt:lpwstr>
      </vt:variant>
      <vt:variant>
        <vt:lpwstr/>
      </vt:variant>
      <vt:variant>
        <vt:i4>-788263360</vt:i4>
      </vt:variant>
      <vt:variant>
        <vt:i4>15164</vt:i4>
      </vt:variant>
      <vt:variant>
        <vt:i4>1054</vt:i4>
      </vt:variant>
      <vt:variant>
        <vt:i4>1</vt:i4>
      </vt:variant>
      <vt:variant>
        <vt:lpwstr>\\苏德亭\f\源文件\2025\大一轮\生物  人教版  大一轮  京津琼\4-142.TIF</vt:lpwstr>
      </vt:variant>
      <vt:variant>
        <vt:lpwstr/>
      </vt:variant>
      <vt:variant>
        <vt:i4>-303815778</vt:i4>
      </vt:variant>
      <vt:variant>
        <vt:i4>15918</vt:i4>
      </vt:variant>
      <vt:variant>
        <vt:i4>1055</vt:i4>
      </vt:variant>
      <vt:variant>
        <vt:i4>1</vt:i4>
      </vt:variant>
      <vt:variant>
        <vt:lpwstr>\\苏德亭\f\源文件\2025\大一轮\生物  人教版  大一轮  京津琼\归纳提升.TIF</vt:lpwstr>
      </vt:variant>
      <vt:variant>
        <vt:lpwstr/>
      </vt:variant>
      <vt:variant>
        <vt:i4>-788197824</vt:i4>
      </vt:variant>
      <vt:variant>
        <vt:i4>16646</vt:i4>
      </vt:variant>
      <vt:variant>
        <vt:i4>1056</vt:i4>
      </vt:variant>
      <vt:variant>
        <vt:i4>1</vt:i4>
      </vt:variant>
      <vt:variant>
        <vt:lpwstr>\\苏德亭\f\源文件\2025\大一轮\生物  人教版  大一轮  京津琼\4-143.TIF</vt:lpwstr>
      </vt:variant>
      <vt:variant>
        <vt:lpwstr/>
      </vt:variant>
      <vt:variant>
        <vt:i4>-788394432</vt:i4>
      </vt:variant>
      <vt:variant>
        <vt:i4>16942</vt:i4>
      </vt:variant>
      <vt:variant>
        <vt:i4>1057</vt:i4>
      </vt:variant>
      <vt:variant>
        <vt:i4>1</vt:i4>
      </vt:variant>
      <vt:variant>
        <vt:lpwstr>\\苏德亭\f\源文件\2025\大一轮\生物  人教版  大一轮  京津琼\4-144.TIF</vt:lpwstr>
      </vt:variant>
      <vt:variant>
        <vt:lpwstr/>
      </vt:variant>
      <vt:variant>
        <vt:i4>-1159224083</vt:i4>
      </vt:variant>
      <vt:variant>
        <vt:i4>17630</vt:i4>
      </vt:variant>
      <vt:variant>
        <vt:i4>1058</vt:i4>
      </vt:variant>
      <vt:variant>
        <vt:i4>1</vt:i4>
      </vt:variant>
      <vt:variant>
        <vt:lpwstr>\\苏德亭\f\源文件\2025\大一轮\生物  人教版  大一轮  京津琼\查落实固基础.TIF</vt:lpwstr>
      </vt:variant>
      <vt:variant>
        <vt:lpwstr/>
      </vt:variant>
      <vt:variant>
        <vt:i4>-788328896</vt:i4>
      </vt:variant>
      <vt:variant>
        <vt:i4>22450</vt:i4>
      </vt:variant>
      <vt:variant>
        <vt:i4>1059</vt:i4>
      </vt:variant>
      <vt:variant>
        <vt:i4>1</vt:i4>
      </vt:variant>
      <vt:variant>
        <vt:lpwstr>\\苏德亭\f\源文件\2025\大一轮\生物  人教版  大一轮  京津琼\4-145.TIF</vt:lpwstr>
      </vt:variant>
      <vt:variant>
        <vt:lpwstr/>
      </vt:variant>
      <vt:variant>
        <vt:i4>-788525504</vt:i4>
      </vt:variant>
      <vt:variant>
        <vt:i4>24880</vt:i4>
      </vt:variant>
      <vt:variant>
        <vt:i4>1060</vt:i4>
      </vt:variant>
      <vt:variant>
        <vt:i4>1</vt:i4>
      </vt:variant>
      <vt:variant>
        <vt:lpwstr>\\苏德亭\f\源文件\2025\大一轮\生物  人教版  大一轮  京津琼\4-146.TIF</vt:lpwstr>
      </vt:variant>
      <vt:variant>
        <vt:lpwstr/>
      </vt:variant>
      <vt:variant>
        <vt:i4>-788459968</vt:i4>
      </vt:variant>
      <vt:variant>
        <vt:i4>26180</vt:i4>
      </vt:variant>
      <vt:variant>
        <vt:i4>1061</vt:i4>
      </vt:variant>
      <vt:variant>
        <vt:i4>1</vt:i4>
      </vt:variant>
      <vt:variant>
        <vt:lpwstr>\\苏德亭\f\源文件\2025\大一轮\生物  人教版  大一轮  京津琼\4-147.TIF</vt:lpwstr>
      </vt:variant>
      <vt:variant>
        <vt:lpwstr/>
      </vt:variant>
      <vt:variant>
        <vt:i4>-787608000</vt:i4>
      </vt:variant>
      <vt:variant>
        <vt:i4>27356</vt:i4>
      </vt:variant>
      <vt:variant>
        <vt:i4>1062</vt:i4>
      </vt:variant>
      <vt:variant>
        <vt:i4>1</vt:i4>
      </vt:variant>
      <vt:variant>
        <vt:lpwstr>\\苏德亭\f\源文件\2025\大一轮\生物  人教版  大一轮  京津琼\4-148.TIF</vt:lpwstr>
      </vt:variant>
      <vt:variant>
        <vt:lpwstr/>
      </vt:variant>
      <vt:variant>
        <vt:i4>-787542464</vt:i4>
      </vt:variant>
      <vt:variant>
        <vt:i4>27416</vt:i4>
      </vt:variant>
      <vt:variant>
        <vt:i4>1063</vt:i4>
      </vt:variant>
      <vt:variant>
        <vt:i4>1</vt:i4>
      </vt:variant>
      <vt:variant>
        <vt:lpwstr>\\苏德亭\f\源文件\2025\大一轮\生物  人教版  大一轮  京津琼\4-149.TIF</vt:lpwstr>
      </vt:variant>
      <vt:variant>
        <vt:lpwstr/>
      </vt:variant>
      <vt:variant>
        <vt:i4>-788197823</vt:i4>
      </vt:variant>
      <vt:variant>
        <vt:i4>34018</vt:i4>
      </vt:variant>
      <vt:variant>
        <vt:i4>1064</vt:i4>
      </vt:variant>
      <vt:variant>
        <vt:i4>1</vt:i4>
      </vt:variant>
      <vt:variant>
        <vt:lpwstr>\\苏德亭\f\源文件\2025\大一轮\生物  人教版  大一轮  京津琼\4-153.TIF</vt:lpwstr>
      </vt:variant>
      <vt:variant>
        <vt:lpwstr/>
      </vt:variant>
      <vt:variant>
        <vt:i4>-788394431</vt:i4>
      </vt:variant>
      <vt:variant>
        <vt:i4>34078</vt:i4>
      </vt:variant>
      <vt:variant>
        <vt:i4>1065</vt:i4>
      </vt:variant>
      <vt:variant>
        <vt:i4>1</vt:i4>
      </vt:variant>
      <vt:variant>
        <vt:lpwstr>\\苏德亭\f\源文件\2025\大一轮\生物  人教版  大一轮  京津琼\4-154.TIF</vt:lpwstr>
      </vt:variant>
      <vt:variant>
        <vt:lpwstr/>
      </vt:variant>
      <vt:variant>
        <vt:i4>-1677293424</vt:i4>
      </vt:variant>
      <vt:variant>
        <vt:i4>37666</vt:i4>
      </vt:variant>
      <vt:variant>
        <vt:i4>1066</vt:i4>
      </vt:variant>
      <vt:variant>
        <vt:i4>1</vt:i4>
      </vt:variant>
      <vt:variant>
        <vt:lpwstr>\\苏德亭\f\源文件\2025\大一轮\生物  人教版  大一轮  京津琼\整合必备知识A.TIF</vt:lpwstr>
      </vt:variant>
      <vt:variant>
        <vt:lpwstr/>
      </vt:variant>
      <vt:variant>
        <vt:i4>-788132286</vt:i4>
      </vt:variant>
      <vt:variant>
        <vt:i4>37758</vt:i4>
      </vt:variant>
      <vt:variant>
        <vt:i4>1067</vt:i4>
      </vt:variant>
      <vt:variant>
        <vt:i4>1</vt:i4>
      </vt:variant>
      <vt:variant>
        <vt:lpwstr>\\苏德亭\f\源文件\2025\大一轮\生物  人教版  大一轮  京津琼\4-160.TIF</vt:lpwstr>
      </vt:variant>
      <vt:variant>
        <vt:lpwstr/>
      </vt:variant>
      <vt:variant>
        <vt:i4>-788066750</vt:i4>
      </vt:variant>
      <vt:variant>
        <vt:i4>37852</vt:i4>
      </vt:variant>
      <vt:variant>
        <vt:i4>1068</vt:i4>
      </vt:variant>
      <vt:variant>
        <vt:i4>1</vt:i4>
      </vt:variant>
      <vt:variant>
        <vt:lpwstr>\\苏德亭\f\源文件\2025\大一轮\生物  人教版  大一轮  京津琼\4-161.TIF</vt:lpwstr>
      </vt:variant>
      <vt:variant>
        <vt:lpwstr/>
      </vt:variant>
      <vt:variant>
        <vt:i4>-788263358</vt:i4>
      </vt:variant>
      <vt:variant>
        <vt:i4>37946</vt:i4>
      </vt:variant>
      <vt:variant>
        <vt:i4>1069</vt:i4>
      </vt:variant>
      <vt:variant>
        <vt:i4>1</vt:i4>
      </vt:variant>
      <vt:variant>
        <vt:lpwstr>\\苏德亭\f\源文件\2025\大一轮\生物  人教版  大一轮  京津琼\4-162.TIF</vt:lpwstr>
      </vt:variant>
      <vt:variant>
        <vt:lpwstr/>
      </vt:variant>
      <vt:variant>
        <vt:i4>1664653976</vt:i4>
      </vt:variant>
      <vt:variant>
        <vt:i4>38008</vt:i4>
      </vt:variant>
      <vt:variant>
        <vt:i4>1070</vt:i4>
      </vt:variant>
      <vt:variant>
        <vt:i4>1</vt:i4>
      </vt:variant>
      <vt:variant>
        <vt:lpwstr>\\苏德亭\f\源文件\2025\大一轮\生物  人教版  大一轮  京津琼\提升关键能力.TIF</vt:lpwstr>
      </vt:variant>
      <vt:variant>
        <vt:lpwstr/>
      </vt:variant>
      <vt:variant>
        <vt:i4>-788197822</vt:i4>
      </vt:variant>
      <vt:variant>
        <vt:i4>38198</vt:i4>
      </vt:variant>
      <vt:variant>
        <vt:i4>1071</vt:i4>
      </vt:variant>
      <vt:variant>
        <vt:i4>1</vt:i4>
      </vt:variant>
      <vt:variant>
        <vt:lpwstr>\\苏德亭\f\源文件\2025\大一轮\生物  人教版  大一轮  京津琼\4-163.TIF</vt:lpwstr>
      </vt:variant>
      <vt:variant>
        <vt:lpwstr/>
      </vt:variant>
      <vt:variant>
        <vt:i4>-301003254</vt:i4>
      </vt:variant>
      <vt:variant>
        <vt:i4>38870</vt:i4>
      </vt:variant>
      <vt:variant>
        <vt:i4>1072</vt:i4>
      </vt:variant>
      <vt:variant>
        <vt:i4>1</vt:i4>
      </vt:variant>
      <vt:variant>
        <vt:lpwstr>\\苏德亭\f\源文件\2025\大一轮\生物  人教版  大一轮  京津琼\归纳总结.TIF</vt:lpwstr>
      </vt:variant>
      <vt:variant>
        <vt:lpwstr/>
      </vt:variant>
      <vt:variant>
        <vt:i4>-1946727346</vt:i4>
      </vt:variant>
      <vt:variant>
        <vt:i4>39482</vt:i4>
      </vt:variant>
      <vt:variant>
        <vt:i4>1073</vt:i4>
      </vt:variant>
      <vt:variant>
        <vt:i4>1</vt:i4>
      </vt:variant>
      <vt:variant>
        <vt:lpwstr>\\苏德亭\f\源文件\2025\大一轮\生物  人教版  大一轮  京津琼\评价迁移应用.TIF</vt:lpwstr>
      </vt:variant>
      <vt:variant>
        <vt:lpwstr/>
      </vt:variant>
      <vt:variant>
        <vt:i4>-1677293424</vt:i4>
      </vt:variant>
      <vt:variant>
        <vt:i4>40774</vt:i4>
      </vt:variant>
      <vt:variant>
        <vt:i4>1074</vt:i4>
      </vt:variant>
      <vt:variant>
        <vt:i4>1</vt:i4>
      </vt:variant>
      <vt:variant>
        <vt:lpwstr>\\苏德亭\f\源文件\2025\大一轮\生物  人教版  大一轮  京津琼\整合必备知识A.TIF</vt:lpwstr>
      </vt:variant>
      <vt:variant>
        <vt:lpwstr/>
      </vt:variant>
      <vt:variant>
        <vt:i4>-788328894</vt:i4>
      </vt:variant>
      <vt:variant>
        <vt:i4>40856</vt:i4>
      </vt:variant>
      <vt:variant>
        <vt:i4>1075</vt:i4>
      </vt:variant>
      <vt:variant>
        <vt:i4>1</vt:i4>
      </vt:variant>
      <vt:variant>
        <vt:lpwstr>\\苏德亭\f\源文件\2025\大一轮\生物  人教版  大一轮  京津琼\4-165.TIF</vt:lpwstr>
      </vt:variant>
      <vt:variant>
        <vt:lpwstr/>
      </vt:variant>
      <vt:variant>
        <vt:i4>1664653976</vt:i4>
      </vt:variant>
      <vt:variant>
        <vt:i4>41918</vt:i4>
      </vt:variant>
      <vt:variant>
        <vt:i4>1076</vt:i4>
      </vt:variant>
      <vt:variant>
        <vt:i4>1</vt:i4>
      </vt:variant>
      <vt:variant>
        <vt:lpwstr>\\苏德亭\f\源文件\2025\大一轮\生物  人教版  大一轮  京津琼\提升关键能力.TIF</vt:lpwstr>
      </vt:variant>
      <vt:variant>
        <vt:lpwstr/>
      </vt:variant>
      <vt:variant>
        <vt:i4>-788525502</vt:i4>
      </vt:variant>
      <vt:variant>
        <vt:i4>42348</vt:i4>
      </vt:variant>
      <vt:variant>
        <vt:i4>1077</vt:i4>
      </vt:variant>
      <vt:variant>
        <vt:i4>1</vt:i4>
      </vt:variant>
      <vt:variant>
        <vt:lpwstr>\\苏德亭\f\源文件\2025\大一轮\生物  人教版  大一轮  京津琼\4-166.TIF</vt:lpwstr>
      </vt:variant>
      <vt:variant>
        <vt:lpwstr/>
      </vt:variant>
      <vt:variant>
        <vt:i4>-301003254</vt:i4>
      </vt:variant>
      <vt:variant>
        <vt:i4>42588</vt:i4>
      </vt:variant>
      <vt:variant>
        <vt:i4>1078</vt:i4>
      </vt:variant>
      <vt:variant>
        <vt:i4>1</vt:i4>
      </vt:variant>
      <vt:variant>
        <vt:lpwstr>\\苏德亭\f\源文件\2025\大一轮\生物  人教版  大一轮  京津琼\归纳总结.TIF</vt:lpwstr>
      </vt:variant>
      <vt:variant>
        <vt:lpwstr/>
      </vt:variant>
      <vt:variant>
        <vt:i4>-1946727346</vt:i4>
      </vt:variant>
      <vt:variant>
        <vt:i4>43182</vt:i4>
      </vt:variant>
      <vt:variant>
        <vt:i4>1079</vt:i4>
      </vt:variant>
      <vt:variant>
        <vt:i4>1</vt:i4>
      </vt:variant>
      <vt:variant>
        <vt:lpwstr>\\苏德亭\f\源文件\2025\大一轮\生物  人教版  大一轮  京津琼\评价迁移应用.TIF</vt:lpwstr>
      </vt:variant>
      <vt:variant>
        <vt:lpwstr/>
      </vt:variant>
      <vt:variant>
        <vt:i4>-1159224083</vt:i4>
      </vt:variant>
      <vt:variant>
        <vt:i4>126276</vt:i4>
      </vt:variant>
      <vt:variant>
        <vt:i4>1080</vt:i4>
      </vt:variant>
      <vt:variant>
        <vt:i4>1</vt:i4>
      </vt:variant>
      <vt:variant>
        <vt:lpwstr>\\苏德亭\f\源文件\2025\大一轮\生物  人教版  大一轮  京津琼\查落实固基础.TIF</vt:lpwstr>
      </vt:variant>
      <vt:variant>
        <vt:lpwstr/>
      </vt:variant>
      <vt:variant>
        <vt:i4>-788459966</vt:i4>
      </vt:variant>
      <vt:variant>
        <vt:i4>128524</vt:i4>
      </vt:variant>
      <vt:variant>
        <vt:i4>1081</vt:i4>
      </vt:variant>
      <vt:variant>
        <vt:i4>1</vt:i4>
      </vt:variant>
      <vt:variant>
        <vt:lpwstr>\\苏德亭\f\源文件\2025\大一轮\生物  人教版  大一轮  京津琼\4-167.TIF</vt:lpwstr>
      </vt:variant>
      <vt:variant>
        <vt:lpwstr/>
      </vt:variant>
      <vt:variant>
        <vt:i4>-787607998</vt:i4>
      </vt:variant>
      <vt:variant>
        <vt:i4>130844</vt:i4>
      </vt:variant>
      <vt:variant>
        <vt:i4>1082</vt:i4>
      </vt:variant>
      <vt:variant>
        <vt:i4>1</vt:i4>
      </vt:variant>
      <vt:variant>
        <vt:lpwstr>\\苏德亭\f\源文件\2025\大一轮\生物  人教版  大一轮  京津琼\4-168.TIF</vt:lpwstr>
      </vt:variant>
      <vt:variant>
        <vt:lpwstr/>
      </vt:variant>
      <vt:variant>
        <vt:i4>-787542462</vt:i4>
      </vt:variant>
      <vt:variant>
        <vt:i4>137232</vt:i4>
      </vt:variant>
      <vt:variant>
        <vt:i4>1083</vt:i4>
      </vt:variant>
      <vt:variant>
        <vt:i4>1</vt:i4>
      </vt:variant>
      <vt:variant>
        <vt:lpwstr>\\苏德亭\f\源文件\2025\大一轮\生物  人教版  大一轮  京津琼\4-169.TIF</vt:lpwstr>
      </vt:variant>
      <vt:variant>
        <vt:lpwstr/>
      </vt:variant>
      <vt:variant>
        <vt:i4>-788132285</vt:i4>
      </vt:variant>
      <vt:variant>
        <vt:i4>140550</vt:i4>
      </vt:variant>
      <vt:variant>
        <vt:i4>1084</vt:i4>
      </vt:variant>
      <vt:variant>
        <vt:i4>1</vt:i4>
      </vt:variant>
      <vt:variant>
        <vt:lpwstr>\\苏德亭\f\源文件\2025\大一轮\生物  人教版  大一轮  京津琼\4-170.TIF</vt:lpwstr>
      </vt:variant>
      <vt:variant>
        <vt:lpwstr/>
      </vt:variant>
      <vt:variant>
        <vt:i4>-788066749</vt:i4>
      </vt:variant>
      <vt:variant>
        <vt:i4>141604</vt:i4>
      </vt:variant>
      <vt:variant>
        <vt:i4>1085</vt:i4>
      </vt:variant>
      <vt:variant>
        <vt:i4>1</vt:i4>
      </vt:variant>
      <vt:variant>
        <vt:lpwstr>\\苏德亭\f\源文件\2025\大一轮\生物  人教版  大一轮  京津琼\4-171.TIF</vt:lpwstr>
      </vt:variant>
      <vt:variant>
        <vt:lpwstr/>
      </vt:variant>
      <vt:variant>
        <vt:i4>-788263357</vt:i4>
      </vt:variant>
      <vt:variant>
        <vt:i4>143834</vt:i4>
      </vt:variant>
      <vt:variant>
        <vt:i4>1086</vt:i4>
      </vt:variant>
      <vt:variant>
        <vt:i4>1</vt:i4>
      </vt:variant>
      <vt:variant>
        <vt:lpwstr>\\苏德亭\f\源文件\2025\大一轮\生物  人教版  大一轮  京津琼\4-172.TIF</vt:lpwstr>
      </vt:variant>
      <vt:variant>
        <vt:lpwstr/>
      </vt:variant>
      <vt:variant>
        <vt:i4>-1677293424</vt:i4>
      </vt:variant>
      <vt:variant>
        <vt:i4>147580</vt:i4>
      </vt:variant>
      <vt:variant>
        <vt:i4>1087</vt:i4>
      </vt:variant>
      <vt:variant>
        <vt:i4>1</vt:i4>
      </vt:variant>
      <vt:variant>
        <vt:lpwstr>\\苏德亭\f\源文件\2025\大一轮\生物  人教版  大一轮  京津琼\整合必备知识A.TIF</vt:lpwstr>
      </vt:variant>
      <vt:variant>
        <vt:lpwstr/>
      </vt:variant>
      <vt:variant>
        <vt:i4>-788197821</vt:i4>
      </vt:variant>
      <vt:variant>
        <vt:i4>148074</vt:i4>
      </vt:variant>
      <vt:variant>
        <vt:i4>1088</vt:i4>
      </vt:variant>
      <vt:variant>
        <vt:i4>1</vt:i4>
      </vt:variant>
      <vt:variant>
        <vt:lpwstr>\\苏德亭\f\源文件\2025\大一轮\生物  人教版  大一轮  京津琼\4-173.TIF</vt:lpwstr>
      </vt:variant>
      <vt:variant>
        <vt:lpwstr/>
      </vt:variant>
      <vt:variant>
        <vt:i4>-1946727346</vt:i4>
      </vt:variant>
      <vt:variant>
        <vt:i4>148874</vt:i4>
      </vt:variant>
      <vt:variant>
        <vt:i4>1089</vt:i4>
      </vt:variant>
      <vt:variant>
        <vt:i4>1</vt:i4>
      </vt:variant>
      <vt:variant>
        <vt:lpwstr>\\苏德亭\f\源文件\2025\大一轮\生物  人教版  大一轮  京津琼\评价迁移应用.TIF</vt:lpwstr>
      </vt:variant>
      <vt:variant>
        <vt:lpwstr/>
      </vt:variant>
      <vt:variant>
        <vt:i4>-1677293424</vt:i4>
      </vt:variant>
      <vt:variant>
        <vt:i4>150498</vt:i4>
      </vt:variant>
      <vt:variant>
        <vt:i4>1090</vt:i4>
      </vt:variant>
      <vt:variant>
        <vt:i4>1</vt:i4>
      </vt:variant>
      <vt:variant>
        <vt:lpwstr>\\苏德亭\f\源文件\2025\大一轮\生物  人教版  大一轮  京津琼\整合必备知识A.TIF</vt:lpwstr>
      </vt:variant>
      <vt:variant>
        <vt:lpwstr/>
      </vt:variant>
      <vt:variant>
        <vt:i4>-788394429</vt:i4>
      </vt:variant>
      <vt:variant>
        <vt:i4>151378</vt:i4>
      </vt:variant>
      <vt:variant>
        <vt:i4>1091</vt:i4>
      </vt:variant>
      <vt:variant>
        <vt:i4>1</vt:i4>
      </vt:variant>
      <vt:variant>
        <vt:lpwstr>\\苏德亭\f\源文件\2025\大一轮\生物  人教版  大一轮  京津琼\4-174.TIF</vt:lpwstr>
      </vt:variant>
      <vt:variant>
        <vt:lpwstr/>
      </vt:variant>
      <vt:variant>
        <vt:i4>-1946727346</vt:i4>
      </vt:variant>
      <vt:variant>
        <vt:i4>151732</vt:i4>
      </vt:variant>
      <vt:variant>
        <vt:i4>1092</vt:i4>
      </vt:variant>
      <vt:variant>
        <vt:i4>1</vt:i4>
      </vt:variant>
      <vt:variant>
        <vt:lpwstr>\\苏德亭\f\源文件\2025\大一轮\生物  人教版  大一轮  京津琼\评价迁移应用.TIF</vt:lpwstr>
      </vt:variant>
      <vt:variant>
        <vt:lpwstr/>
      </vt:variant>
      <vt:variant>
        <vt:i4>-1159224083</vt:i4>
      </vt:variant>
      <vt:variant>
        <vt:i4>153104</vt:i4>
      </vt:variant>
      <vt:variant>
        <vt:i4>1093</vt:i4>
      </vt:variant>
      <vt:variant>
        <vt:i4>1</vt:i4>
      </vt:variant>
      <vt:variant>
        <vt:lpwstr>\\苏德亭\f\源文件\2025\大一轮\生物  人教版  大一轮  京津琼\查落实固基础.TIF</vt:lpwstr>
      </vt:variant>
      <vt:variant>
        <vt:lpwstr/>
      </vt:variant>
      <vt:variant>
        <vt:i4>-788328893</vt:i4>
      </vt:variant>
      <vt:variant>
        <vt:i4>166458</vt:i4>
      </vt:variant>
      <vt:variant>
        <vt:i4>1094</vt:i4>
      </vt:variant>
      <vt:variant>
        <vt:i4>1</vt:i4>
      </vt:variant>
      <vt:variant>
        <vt:lpwstr>\\苏德亭\f\源文件\2025\大一轮\生物  人教版  大一轮  京津琼\4-175.TIF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〖BT1〗〖JP5〗〖MZ（2〗第54课时〓基因工程的基本工具和基本操作程序（含DNA的粗提取）〖MZ）〗〖JP3〗</dc:title>
  <dc:subject/>
  <dc:creator>shendu</dc:creator>
  <cp:keywords/>
  <dc:description/>
  <cp:lastModifiedBy>Administrator</cp:lastModifiedBy>
  <cp:revision>13</cp:revision>
  <dcterms:created xsi:type="dcterms:W3CDTF">2024-12-11T07:44:00Z</dcterms:created>
  <dcterms:modified xsi:type="dcterms:W3CDTF">2026-03-18T07:15:00Z</dcterms:modified>
</cp:coreProperties>
</file>